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2D" w:rsidRPr="007B04E5" w:rsidRDefault="00600077" w:rsidP="007B04E5">
      <w:pPr>
        <w:spacing w:before="100" w:beforeAutospacing="1" w:after="100" w:afterAutospacing="1" w:line="480" w:lineRule="auto"/>
        <w:rPr>
          <w:rFonts w:ascii="Times New Roman" w:eastAsia="Times New Roman" w:hAnsi="Times New Roman" w:cs="Times New Roman"/>
          <w:b/>
          <w:sz w:val="24"/>
          <w:szCs w:val="24"/>
          <w:lang w:eastAsia="en-GB"/>
        </w:rPr>
      </w:pPr>
      <w:bookmarkStart w:id="0" w:name="_GoBack"/>
      <w:bookmarkEnd w:id="0"/>
      <w:r>
        <w:rPr>
          <w:rFonts w:ascii="Times New Roman" w:eastAsia="Times New Roman" w:hAnsi="Times New Roman" w:cs="Times New Roman"/>
          <w:b/>
          <w:sz w:val="24"/>
          <w:szCs w:val="24"/>
          <w:lang w:eastAsia="en-GB"/>
        </w:rPr>
        <w:t xml:space="preserve">Becoming Content: </w:t>
      </w:r>
      <w:r w:rsidR="005E467D">
        <w:rPr>
          <w:rFonts w:ascii="Times New Roman" w:eastAsia="Times New Roman" w:hAnsi="Times New Roman" w:cs="Times New Roman"/>
          <w:b/>
          <w:sz w:val="24"/>
          <w:szCs w:val="24"/>
          <w:lang w:eastAsia="en-GB"/>
        </w:rPr>
        <w:t>The Relationship between Netflix and Subscriber</w:t>
      </w:r>
    </w:p>
    <w:p w:rsidR="005E467D" w:rsidRPr="005E467D" w:rsidRDefault="005E467D" w:rsidP="00F26804">
      <w:pPr>
        <w:spacing w:after="0" w:line="480" w:lineRule="auto"/>
        <w:rPr>
          <w:rFonts w:ascii="Times New Roman" w:eastAsia="Times New Roman" w:hAnsi="Times New Roman" w:cs="Times New Roman"/>
          <w:sz w:val="24"/>
          <w:szCs w:val="24"/>
          <w:u w:val="single"/>
          <w:lang w:eastAsia="en-GB"/>
        </w:rPr>
      </w:pPr>
      <w:r w:rsidRPr="005E467D">
        <w:rPr>
          <w:rFonts w:ascii="Times New Roman" w:eastAsia="Times New Roman" w:hAnsi="Times New Roman" w:cs="Times New Roman"/>
          <w:sz w:val="24"/>
          <w:szCs w:val="24"/>
          <w:u w:val="single"/>
          <w:lang w:eastAsia="en-GB"/>
        </w:rPr>
        <w:t>Introduction and Overview</w:t>
      </w:r>
    </w:p>
    <w:p w:rsidR="005E467D" w:rsidRDefault="0064642D" w:rsidP="00F26804">
      <w:pPr>
        <w:spacing w:after="0" w:line="480" w:lineRule="auto"/>
        <w:rPr>
          <w:rFonts w:ascii="Times New Roman" w:eastAsia="Times New Roman" w:hAnsi="Times New Roman" w:cs="Times New Roman"/>
          <w:sz w:val="24"/>
          <w:szCs w:val="24"/>
          <w:lang w:eastAsia="en-GB"/>
        </w:rPr>
      </w:pPr>
      <w:r w:rsidRPr="007B04E5">
        <w:rPr>
          <w:rFonts w:ascii="Times New Roman" w:eastAsia="Times New Roman" w:hAnsi="Times New Roman" w:cs="Times New Roman"/>
          <w:sz w:val="24"/>
          <w:szCs w:val="24"/>
          <w:lang w:eastAsia="en-GB"/>
        </w:rPr>
        <w:t xml:space="preserve">This interdisciplinary essay </w:t>
      </w:r>
      <w:r w:rsidR="0072580D">
        <w:rPr>
          <w:rFonts w:ascii="Times New Roman" w:eastAsia="Times New Roman" w:hAnsi="Times New Roman" w:cs="Times New Roman"/>
          <w:sz w:val="24"/>
          <w:szCs w:val="24"/>
          <w:lang w:eastAsia="en-GB"/>
        </w:rPr>
        <w:t xml:space="preserve">will examine </w:t>
      </w:r>
      <w:r w:rsidR="00AD0303">
        <w:rPr>
          <w:rFonts w:ascii="Times New Roman" w:eastAsia="Times New Roman" w:hAnsi="Times New Roman" w:cs="Times New Roman"/>
          <w:sz w:val="24"/>
          <w:szCs w:val="24"/>
          <w:lang w:eastAsia="en-GB"/>
        </w:rPr>
        <w:t>the complicated and revolutionary relationship between the subscriber and the Netflix machine. This argument will focus on how Netflix gathers subscriber data to inform recommendations and design content. As I will argue, through this process, the subscriber becomes part of the medium. Such an exchange reveals Netflix to be ‘cyborg’ as it is shaped by organic users.</w:t>
      </w:r>
      <w:r w:rsidR="00600077">
        <w:rPr>
          <w:rStyle w:val="FootnoteReference"/>
          <w:rFonts w:ascii="Times New Roman" w:eastAsia="Times New Roman" w:hAnsi="Times New Roman" w:cs="Times New Roman"/>
          <w:sz w:val="24"/>
          <w:szCs w:val="24"/>
          <w:lang w:eastAsia="en-GB"/>
        </w:rPr>
        <w:footnoteReference w:id="1"/>
      </w:r>
      <w:r w:rsidR="00AD0303">
        <w:rPr>
          <w:rFonts w:ascii="Times New Roman" w:eastAsia="Times New Roman" w:hAnsi="Times New Roman" w:cs="Times New Roman"/>
          <w:sz w:val="24"/>
          <w:szCs w:val="24"/>
          <w:lang w:eastAsia="en-GB"/>
        </w:rPr>
        <w:t xml:space="preserve"> This concept is further complicated through the silent, almost insidious, gathering of user data to inform recommendations and bespoke content</w:t>
      </w:r>
      <w:r w:rsidR="005E467D">
        <w:rPr>
          <w:rFonts w:ascii="Times New Roman" w:eastAsia="Times New Roman" w:hAnsi="Times New Roman" w:cs="Times New Roman"/>
          <w:sz w:val="24"/>
          <w:szCs w:val="24"/>
          <w:lang w:eastAsia="en-GB"/>
        </w:rPr>
        <w:t xml:space="preserve">. </w:t>
      </w:r>
      <w:r w:rsidR="00600077">
        <w:rPr>
          <w:rFonts w:ascii="Times New Roman" w:eastAsia="Times New Roman" w:hAnsi="Times New Roman" w:cs="Times New Roman"/>
          <w:sz w:val="24"/>
          <w:szCs w:val="24"/>
          <w:lang w:eastAsia="en-GB"/>
        </w:rPr>
        <w:t xml:space="preserve"> It is through this process that Netflix is successfully able to predict what content will be popular and how viewers will respond. Not only is Netflix able to give viewers what they want, but they can </w:t>
      </w:r>
      <w:r w:rsidR="001A4890">
        <w:rPr>
          <w:rFonts w:ascii="Times New Roman" w:eastAsia="Times New Roman" w:hAnsi="Times New Roman" w:cs="Times New Roman"/>
          <w:sz w:val="24"/>
          <w:szCs w:val="24"/>
          <w:lang w:eastAsia="en-GB"/>
        </w:rPr>
        <w:t>also give viewers what they did not</w:t>
      </w:r>
      <w:r w:rsidR="00600077">
        <w:rPr>
          <w:rFonts w:ascii="Times New Roman" w:eastAsia="Times New Roman" w:hAnsi="Times New Roman" w:cs="Times New Roman"/>
          <w:sz w:val="24"/>
          <w:szCs w:val="24"/>
          <w:lang w:eastAsia="en-GB"/>
        </w:rPr>
        <w:t xml:space="preserve"> realize they wanted. The offered content is the product of Big Data – </w:t>
      </w:r>
      <w:r w:rsidR="001A4890">
        <w:rPr>
          <w:rFonts w:ascii="Times New Roman" w:eastAsia="Times New Roman" w:hAnsi="Times New Roman" w:cs="Times New Roman"/>
          <w:sz w:val="24"/>
          <w:szCs w:val="24"/>
          <w:lang w:eastAsia="en-GB"/>
        </w:rPr>
        <w:t>which highlights a chain in which</w:t>
      </w:r>
      <w:r w:rsidR="00600077">
        <w:rPr>
          <w:rFonts w:ascii="Times New Roman" w:eastAsia="Times New Roman" w:hAnsi="Times New Roman" w:cs="Times New Roman"/>
          <w:sz w:val="24"/>
          <w:szCs w:val="24"/>
          <w:lang w:eastAsia="en-GB"/>
        </w:rPr>
        <w:t xml:space="preserve"> subscriber informs machine and machine then shapes subscriber. In a circular sense, this </w:t>
      </w:r>
      <w:r w:rsidR="001A4890">
        <w:rPr>
          <w:rFonts w:ascii="Times New Roman" w:eastAsia="Times New Roman" w:hAnsi="Times New Roman" w:cs="Times New Roman"/>
          <w:sz w:val="24"/>
          <w:szCs w:val="24"/>
          <w:lang w:eastAsia="en-GB"/>
        </w:rPr>
        <w:t>exposes</w:t>
      </w:r>
      <w:r w:rsidR="00600077">
        <w:rPr>
          <w:rFonts w:ascii="Times New Roman" w:eastAsia="Times New Roman" w:hAnsi="Times New Roman" w:cs="Times New Roman"/>
          <w:sz w:val="24"/>
          <w:szCs w:val="24"/>
          <w:lang w:eastAsia="en-GB"/>
        </w:rPr>
        <w:t xml:space="preserve"> an intrinsic fusion of the human machine and Netflix machine – a meld of organic and artificial behaviour. </w:t>
      </w:r>
    </w:p>
    <w:p w:rsidR="0072580D" w:rsidRDefault="005E467D" w:rsidP="005E467D">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paper will be split into two interconnected sections. The first section will explore the cyborg connection between Netflix and the subscriber; the second section, will examine how – through this complicated symbiosis – new content is designed for users such as </w:t>
      </w:r>
      <w:r w:rsidRPr="005E467D">
        <w:rPr>
          <w:rFonts w:ascii="Times New Roman" w:eastAsia="Times New Roman" w:hAnsi="Times New Roman" w:cs="Times New Roman"/>
          <w:i/>
          <w:sz w:val="24"/>
          <w:szCs w:val="24"/>
          <w:lang w:eastAsia="en-GB"/>
        </w:rPr>
        <w:t>House of Cards</w:t>
      </w:r>
      <w:r>
        <w:rPr>
          <w:rFonts w:ascii="Times New Roman" w:eastAsia="Times New Roman" w:hAnsi="Times New Roman" w:cs="Times New Roman"/>
          <w:sz w:val="24"/>
          <w:szCs w:val="24"/>
          <w:lang w:eastAsia="en-GB"/>
        </w:rPr>
        <w:t xml:space="preserve">. </w:t>
      </w:r>
    </w:p>
    <w:p w:rsidR="006F5368" w:rsidRDefault="006F5368" w:rsidP="005E467D">
      <w:pPr>
        <w:spacing w:after="0" w:line="480" w:lineRule="auto"/>
        <w:ind w:firstLine="720"/>
        <w:rPr>
          <w:rFonts w:ascii="Times New Roman" w:eastAsia="Times New Roman" w:hAnsi="Times New Roman" w:cs="Times New Roman"/>
          <w:sz w:val="24"/>
          <w:szCs w:val="24"/>
          <w:lang w:eastAsia="en-GB"/>
        </w:rPr>
      </w:pPr>
    </w:p>
    <w:p w:rsidR="006F5368" w:rsidRDefault="006F5368" w:rsidP="005E467D">
      <w:pPr>
        <w:spacing w:after="0" w:line="480" w:lineRule="auto"/>
        <w:ind w:firstLine="720"/>
        <w:rPr>
          <w:rFonts w:ascii="Times New Roman" w:eastAsia="Times New Roman" w:hAnsi="Times New Roman" w:cs="Times New Roman"/>
          <w:sz w:val="24"/>
          <w:szCs w:val="24"/>
          <w:lang w:eastAsia="en-GB"/>
        </w:rPr>
      </w:pPr>
    </w:p>
    <w:p w:rsidR="00600077" w:rsidRDefault="00600077" w:rsidP="00600077">
      <w:pPr>
        <w:spacing w:after="0" w:line="480" w:lineRule="auto"/>
        <w:rPr>
          <w:rFonts w:ascii="Times New Roman" w:eastAsia="Times New Roman" w:hAnsi="Times New Roman" w:cs="Times New Roman"/>
          <w:sz w:val="24"/>
          <w:szCs w:val="24"/>
          <w:u w:val="single"/>
          <w:lang w:eastAsia="en-GB"/>
        </w:rPr>
      </w:pPr>
      <w:r w:rsidRPr="00600077">
        <w:rPr>
          <w:rFonts w:ascii="Times New Roman" w:eastAsia="Times New Roman" w:hAnsi="Times New Roman" w:cs="Times New Roman"/>
          <w:sz w:val="24"/>
          <w:szCs w:val="24"/>
          <w:u w:val="single"/>
          <w:lang w:eastAsia="en-GB"/>
        </w:rPr>
        <w:t>The Cyborg</w:t>
      </w:r>
    </w:p>
    <w:p w:rsidR="001A4890" w:rsidRDefault="0072580D" w:rsidP="0060007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First, I will </w:t>
      </w:r>
      <w:r w:rsidR="0064642D" w:rsidRPr="007B04E5">
        <w:rPr>
          <w:rFonts w:ascii="Times New Roman" w:eastAsia="Times New Roman" w:hAnsi="Times New Roman" w:cs="Times New Roman"/>
          <w:sz w:val="24"/>
          <w:szCs w:val="24"/>
          <w:lang w:eastAsia="en-GB"/>
        </w:rPr>
        <w:t xml:space="preserve">discuss </w:t>
      </w:r>
      <w:r w:rsidR="001A4890">
        <w:rPr>
          <w:rFonts w:ascii="Times New Roman" w:eastAsia="Times New Roman" w:hAnsi="Times New Roman" w:cs="Times New Roman"/>
          <w:sz w:val="24"/>
          <w:szCs w:val="24"/>
          <w:lang w:eastAsia="en-GB"/>
        </w:rPr>
        <w:t xml:space="preserve">the numerous ways in which </w:t>
      </w:r>
      <w:r w:rsidR="0064642D" w:rsidRPr="007B04E5">
        <w:rPr>
          <w:rFonts w:ascii="Times New Roman" w:eastAsia="Times New Roman" w:hAnsi="Times New Roman" w:cs="Times New Roman"/>
          <w:sz w:val="24"/>
          <w:szCs w:val="24"/>
          <w:lang w:eastAsia="en-GB"/>
        </w:rPr>
        <w:t xml:space="preserve">Netflix </w:t>
      </w:r>
      <w:r w:rsidR="001A4890">
        <w:rPr>
          <w:rFonts w:ascii="Times New Roman" w:eastAsia="Times New Roman" w:hAnsi="Times New Roman" w:cs="Times New Roman"/>
          <w:sz w:val="24"/>
          <w:szCs w:val="24"/>
          <w:lang w:eastAsia="en-GB"/>
        </w:rPr>
        <w:t xml:space="preserve">gathers user data and how this data is employed to craft recommendations, suggestions, </w:t>
      </w:r>
      <w:r w:rsidR="005B2986">
        <w:rPr>
          <w:rFonts w:ascii="Times New Roman" w:eastAsia="Times New Roman" w:hAnsi="Times New Roman" w:cs="Times New Roman"/>
          <w:sz w:val="24"/>
          <w:szCs w:val="24"/>
          <w:lang w:eastAsia="en-GB"/>
        </w:rPr>
        <w:t xml:space="preserve">and </w:t>
      </w:r>
      <w:r w:rsidR="001A4890">
        <w:rPr>
          <w:rFonts w:ascii="Times New Roman" w:eastAsia="Times New Roman" w:hAnsi="Times New Roman" w:cs="Times New Roman"/>
          <w:sz w:val="24"/>
          <w:szCs w:val="24"/>
          <w:lang w:eastAsia="en-GB"/>
        </w:rPr>
        <w:t>‘Picks’</w:t>
      </w:r>
      <w:r w:rsidR="007742B1">
        <w:rPr>
          <w:rFonts w:ascii="Times New Roman" w:eastAsia="Times New Roman" w:hAnsi="Times New Roman" w:cs="Times New Roman"/>
          <w:sz w:val="24"/>
          <w:szCs w:val="24"/>
          <w:lang w:eastAsia="en-GB"/>
        </w:rPr>
        <w:t xml:space="preserve">. </w:t>
      </w:r>
      <w:r w:rsidR="001A4890">
        <w:rPr>
          <w:rFonts w:ascii="Times New Roman" w:eastAsia="Times New Roman" w:hAnsi="Times New Roman" w:cs="Times New Roman"/>
          <w:sz w:val="24"/>
          <w:szCs w:val="24"/>
          <w:lang w:eastAsia="en-GB"/>
        </w:rPr>
        <w:t xml:space="preserve">It is interesting to examine how subscriber identity is forged on Netflix, namely how subscriber behaviour shapes the machine’s perspective of the viewing self, and how viewing behaviour is in turn impacted by how Netflix chooses to expose the subscriber to specific content. Philosophically, it could be argued that Netflix seeks to impact user identity while simultaneously studying it. </w:t>
      </w:r>
    </w:p>
    <w:p w:rsidR="000C73A6" w:rsidRDefault="001A4890" w:rsidP="001A4890">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The idea of the medium impacting identity </w:t>
      </w:r>
      <w:r w:rsidR="00CA067E">
        <w:rPr>
          <w:rFonts w:ascii="Times New Roman" w:eastAsia="Times New Roman" w:hAnsi="Times New Roman" w:cs="Times New Roman"/>
          <w:sz w:val="24"/>
          <w:szCs w:val="24"/>
          <w:lang w:eastAsia="en-GB"/>
        </w:rPr>
        <w:t>is not a new observation</w:t>
      </w:r>
      <w:r w:rsidR="0072580D">
        <w:rPr>
          <w:rFonts w:ascii="Times New Roman" w:eastAsia="Times New Roman" w:hAnsi="Times New Roman" w:cs="Times New Roman"/>
          <w:sz w:val="24"/>
          <w:szCs w:val="24"/>
          <w:lang w:eastAsia="en-GB"/>
        </w:rPr>
        <w:t xml:space="preserve"> of course. A</w:t>
      </w:r>
      <w:r w:rsidR="00CA067E">
        <w:rPr>
          <w:rFonts w:ascii="Times New Roman" w:eastAsia="Times New Roman" w:hAnsi="Times New Roman" w:cs="Times New Roman"/>
          <w:sz w:val="24"/>
          <w:szCs w:val="24"/>
          <w:lang w:eastAsia="en-GB"/>
        </w:rPr>
        <w:t>s I will explore in detail</w:t>
      </w:r>
      <w:r w:rsidR="0072580D">
        <w:rPr>
          <w:rFonts w:ascii="Times New Roman" w:eastAsia="Times New Roman" w:hAnsi="Times New Roman" w:cs="Times New Roman"/>
          <w:sz w:val="24"/>
          <w:szCs w:val="24"/>
          <w:lang w:eastAsia="en-GB"/>
        </w:rPr>
        <w:t xml:space="preserve">, </w:t>
      </w:r>
      <w:r w:rsidR="00CA067E">
        <w:rPr>
          <w:rFonts w:ascii="Times New Roman" w:eastAsia="Times New Roman" w:hAnsi="Times New Roman" w:cs="Times New Roman"/>
          <w:sz w:val="24"/>
          <w:szCs w:val="24"/>
          <w:lang w:eastAsia="en-GB"/>
        </w:rPr>
        <w:t xml:space="preserve">theorists such as Marshall McLuhan, Jean Baudrillard, and </w:t>
      </w:r>
      <w:proofErr w:type="spellStart"/>
      <w:r w:rsidR="00CA067E" w:rsidRPr="00E108DF">
        <w:rPr>
          <w:rFonts w:ascii="Times New Roman" w:hAnsi="Times New Roman" w:cs="Times New Roman"/>
          <w:sz w:val="24"/>
          <w:szCs w:val="24"/>
        </w:rPr>
        <w:t>Allcquère</w:t>
      </w:r>
      <w:proofErr w:type="spellEnd"/>
      <w:r w:rsidR="00CA067E" w:rsidRPr="00E108DF">
        <w:rPr>
          <w:rFonts w:ascii="Times New Roman" w:hAnsi="Times New Roman" w:cs="Times New Roman"/>
          <w:sz w:val="24"/>
          <w:szCs w:val="24"/>
        </w:rPr>
        <w:t xml:space="preserve"> Rosanne Stone</w:t>
      </w:r>
      <w:r w:rsidR="00CA067E">
        <w:rPr>
          <w:rFonts w:ascii="Times New Roman" w:hAnsi="Times New Roman" w:cs="Times New Roman"/>
          <w:sz w:val="24"/>
          <w:szCs w:val="24"/>
        </w:rPr>
        <w:t xml:space="preserve"> have been philosophically discussing how the television and media </w:t>
      </w:r>
      <w:r w:rsidR="000C73A6">
        <w:rPr>
          <w:rFonts w:ascii="Times New Roman" w:hAnsi="Times New Roman" w:cs="Times New Roman"/>
          <w:sz w:val="24"/>
          <w:szCs w:val="24"/>
        </w:rPr>
        <w:t>affect</w:t>
      </w:r>
      <w:r w:rsidR="00CA067E">
        <w:rPr>
          <w:rFonts w:ascii="Times New Roman" w:hAnsi="Times New Roman" w:cs="Times New Roman"/>
          <w:sz w:val="24"/>
          <w:szCs w:val="24"/>
        </w:rPr>
        <w:t xml:space="preserve"> </w:t>
      </w:r>
      <w:r w:rsidR="00CA067E" w:rsidRPr="00E108DF">
        <w:rPr>
          <w:rFonts w:ascii="Times New Roman" w:hAnsi="Times New Roman" w:cs="Times New Roman"/>
          <w:sz w:val="24"/>
          <w:szCs w:val="24"/>
        </w:rPr>
        <w:t xml:space="preserve">human identity </w:t>
      </w:r>
      <w:r w:rsidR="00CA067E">
        <w:rPr>
          <w:rFonts w:ascii="Times New Roman" w:hAnsi="Times New Roman" w:cs="Times New Roman"/>
          <w:sz w:val="24"/>
          <w:szCs w:val="24"/>
        </w:rPr>
        <w:t>through extended use</w:t>
      </w:r>
      <w:r w:rsidR="000C73A6">
        <w:rPr>
          <w:rFonts w:ascii="Times New Roman" w:hAnsi="Times New Roman" w:cs="Times New Roman"/>
          <w:sz w:val="24"/>
          <w:szCs w:val="24"/>
        </w:rPr>
        <w:t xml:space="preserve"> for years When discussing the television, McLuhan </w:t>
      </w:r>
      <w:r w:rsidR="006F5368">
        <w:rPr>
          <w:rFonts w:ascii="Times New Roman" w:hAnsi="Times New Roman" w:cs="Times New Roman"/>
          <w:sz w:val="24"/>
          <w:szCs w:val="24"/>
        </w:rPr>
        <w:t xml:space="preserve">(2001, 125) </w:t>
      </w:r>
      <w:r w:rsidR="000C73A6">
        <w:rPr>
          <w:rFonts w:ascii="Times New Roman" w:hAnsi="Times New Roman" w:cs="Times New Roman"/>
          <w:sz w:val="24"/>
          <w:szCs w:val="24"/>
        </w:rPr>
        <w:t>states:</w:t>
      </w:r>
      <w:r w:rsidR="000C73A6" w:rsidRPr="00036A63">
        <w:rPr>
          <w:rFonts w:ascii="Times New Roman" w:hAnsi="Times New Roman" w:cs="Times New Roman"/>
          <w:sz w:val="24"/>
          <w:szCs w:val="24"/>
        </w:rPr>
        <w:t xml:space="preserve"> ‘You are the screen. The images wrap around you. You are the vanishing point.’ When McLuhan states that media is </w:t>
      </w:r>
      <w:proofErr w:type="gramStart"/>
      <w:r w:rsidR="000C73A6" w:rsidRPr="00036A63">
        <w:rPr>
          <w:rFonts w:ascii="Times New Roman" w:hAnsi="Times New Roman" w:cs="Times New Roman"/>
          <w:sz w:val="24"/>
          <w:szCs w:val="24"/>
        </w:rPr>
        <w:t>totally</w:t>
      </w:r>
      <w:proofErr w:type="gramEnd"/>
      <w:r w:rsidR="000C73A6" w:rsidRPr="00036A63">
        <w:rPr>
          <w:rFonts w:ascii="Times New Roman" w:hAnsi="Times New Roman" w:cs="Times New Roman"/>
          <w:sz w:val="24"/>
          <w:szCs w:val="24"/>
        </w:rPr>
        <w:t xml:space="preserve"> pervasive this argument has never been more true than today.</w:t>
      </w:r>
      <w:r w:rsidR="000C73A6">
        <w:rPr>
          <w:rFonts w:ascii="Times New Roman" w:hAnsi="Times New Roman" w:cs="Times New Roman"/>
          <w:sz w:val="24"/>
          <w:szCs w:val="24"/>
        </w:rPr>
        <w:t xml:space="preserve"> However, what is different in the case of Web 2.0 and </w:t>
      </w:r>
      <w:proofErr w:type="gramStart"/>
      <w:r w:rsidR="000C73A6">
        <w:rPr>
          <w:rFonts w:ascii="Times New Roman" w:hAnsi="Times New Roman" w:cs="Times New Roman"/>
          <w:sz w:val="24"/>
          <w:szCs w:val="24"/>
        </w:rPr>
        <w:t>Netflix,</w:t>
      </w:r>
      <w:proofErr w:type="gramEnd"/>
      <w:r w:rsidR="000C73A6">
        <w:rPr>
          <w:rFonts w:ascii="Times New Roman" w:hAnsi="Times New Roman" w:cs="Times New Roman"/>
          <w:sz w:val="24"/>
          <w:szCs w:val="24"/>
        </w:rPr>
        <w:t xml:space="preserve"> is the </w:t>
      </w:r>
      <w:r w:rsidR="006F5368">
        <w:rPr>
          <w:rFonts w:ascii="Times New Roman" w:hAnsi="Times New Roman" w:cs="Times New Roman"/>
          <w:sz w:val="24"/>
          <w:szCs w:val="24"/>
        </w:rPr>
        <w:t>complication</w:t>
      </w:r>
      <w:r w:rsidR="000C73A6">
        <w:rPr>
          <w:rFonts w:ascii="Times New Roman" w:hAnsi="Times New Roman" w:cs="Times New Roman"/>
          <w:sz w:val="24"/>
          <w:szCs w:val="24"/>
        </w:rPr>
        <w:t xml:space="preserve"> of McLuhan’s idea of the ‘vanishing point’. Today the images are informed by the viewer and rather than becoming the screen, the viewer becomes the content. Such a phenomenon is almost cyborg through the fusion of human behaviour, data, and engineered product. </w:t>
      </w:r>
    </w:p>
    <w:p w:rsidR="006F5368" w:rsidRDefault="006F5368" w:rsidP="001A4890">
      <w:pPr>
        <w:spacing w:after="0" w:line="480" w:lineRule="auto"/>
        <w:ind w:firstLine="720"/>
        <w:rPr>
          <w:rFonts w:ascii="Times New Roman" w:hAnsi="Times New Roman" w:cs="Times New Roman"/>
          <w:sz w:val="24"/>
          <w:szCs w:val="24"/>
        </w:rPr>
      </w:pPr>
    </w:p>
    <w:p w:rsidR="007742B1" w:rsidRPr="007742B1" w:rsidRDefault="007742B1" w:rsidP="007742B1">
      <w:pPr>
        <w:spacing w:after="0" w:line="480" w:lineRule="auto"/>
        <w:rPr>
          <w:rFonts w:ascii="Times New Roman" w:hAnsi="Times New Roman" w:cs="Times New Roman"/>
          <w:sz w:val="24"/>
          <w:szCs w:val="24"/>
          <w:u w:val="single"/>
        </w:rPr>
      </w:pPr>
      <w:r w:rsidRPr="007742B1">
        <w:rPr>
          <w:rFonts w:ascii="Times New Roman" w:hAnsi="Times New Roman" w:cs="Times New Roman"/>
          <w:sz w:val="24"/>
          <w:szCs w:val="24"/>
          <w:u w:val="single"/>
        </w:rPr>
        <w:t>Co-Creation</w:t>
      </w:r>
    </w:p>
    <w:p w:rsidR="007742B1" w:rsidRDefault="000C73A6" w:rsidP="007742B1">
      <w:pPr>
        <w:spacing w:after="0" w:line="480" w:lineRule="auto"/>
        <w:rPr>
          <w:rFonts w:ascii="Times New Roman" w:eastAsia="Times New Roman" w:hAnsi="Times New Roman" w:cs="Times New Roman"/>
          <w:sz w:val="24"/>
          <w:szCs w:val="24"/>
          <w:lang w:eastAsia="en-GB"/>
        </w:rPr>
      </w:pPr>
      <w:r w:rsidRPr="00036A63">
        <w:rPr>
          <w:rFonts w:ascii="Times New Roman" w:hAnsi="Times New Roman" w:cs="Times New Roman"/>
          <w:sz w:val="24"/>
          <w:szCs w:val="24"/>
        </w:rPr>
        <w:t>Stone</w:t>
      </w:r>
      <w:r>
        <w:rPr>
          <w:rFonts w:ascii="Times New Roman" w:hAnsi="Times New Roman" w:cs="Times New Roman"/>
          <w:sz w:val="24"/>
          <w:szCs w:val="24"/>
        </w:rPr>
        <w:t xml:space="preserve"> </w:t>
      </w:r>
      <w:r w:rsidR="006F5368">
        <w:rPr>
          <w:rFonts w:ascii="Times New Roman" w:hAnsi="Times New Roman" w:cs="Times New Roman"/>
          <w:sz w:val="24"/>
          <w:szCs w:val="24"/>
        </w:rPr>
        <w:t xml:space="preserve">(1996, 166-7) </w:t>
      </w:r>
      <w:r>
        <w:rPr>
          <w:rFonts w:ascii="Times New Roman" w:hAnsi="Times New Roman" w:cs="Times New Roman"/>
          <w:sz w:val="24"/>
          <w:szCs w:val="24"/>
        </w:rPr>
        <w:t xml:space="preserve">speaks of the emerging </w:t>
      </w:r>
      <w:r w:rsidRPr="00036A63">
        <w:rPr>
          <w:rFonts w:ascii="Times New Roman" w:hAnsi="Times New Roman" w:cs="Times New Roman"/>
          <w:sz w:val="24"/>
          <w:szCs w:val="24"/>
        </w:rPr>
        <w:t xml:space="preserve">‘New Creature’ </w:t>
      </w:r>
      <w:r>
        <w:rPr>
          <w:rFonts w:ascii="Times New Roman" w:hAnsi="Times New Roman" w:cs="Times New Roman"/>
          <w:sz w:val="24"/>
          <w:szCs w:val="24"/>
        </w:rPr>
        <w:t>which is the product</w:t>
      </w:r>
      <w:r w:rsidRPr="00036A63">
        <w:rPr>
          <w:rFonts w:ascii="Times New Roman" w:hAnsi="Times New Roman" w:cs="Times New Roman"/>
          <w:sz w:val="24"/>
          <w:szCs w:val="24"/>
        </w:rPr>
        <w:t xml:space="preserve"> of </w:t>
      </w:r>
      <w:r>
        <w:rPr>
          <w:rFonts w:ascii="Times New Roman" w:hAnsi="Times New Roman" w:cs="Times New Roman"/>
          <w:sz w:val="24"/>
          <w:szCs w:val="24"/>
        </w:rPr>
        <w:t>this</w:t>
      </w:r>
      <w:r w:rsidRPr="00036A63">
        <w:rPr>
          <w:rFonts w:ascii="Times New Roman" w:hAnsi="Times New Roman" w:cs="Times New Roman"/>
          <w:sz w:val="24"/>
          <w:szCs w:val="24"/>
        </w:rPr>
        <w:t xml:space="preserve"> new</w:t>
      </w:r>
      <w:r w:rsidR="007742B1">
        <w:rPr>
          <w:rFonts w:ascii="Times New Roman" w:hAnsi="Times New Roman" w:cs="Times New Roman"/>
          <w:sz w:val="24"/>
          <w:szCs w:val="24"/>
        </w:rPr>
        <w:t xml:space="preserve"> co-dependant relationship between man and machine</w:t>
      </w:r>
      <w:r w:rsidRPr="00036A63">
        <w:rPr>
          <w:rFonts w:ascii="Times New Roman" w:hAnsi="Times New Roman" w:cs="Times New Roman"/>
          <w:sz w:val="24"/>
          <w:szCs w:val="24"/>
        </w:rPr>
        <w:t xml:space="preserve">. </w:t>
      </w:r>
      <w:r>
        <w:rPr>
          <w:rFonts w:ascii="Times New Roman" w:hAnsi="Times New Roman" w:cs="Times New Roman"/>
          <w:sz w:val="24"/>
          <w:szCs w:val="24"/>
        </w:rPr>
        <w:t xml:space="preserve">No longer is the human disappearing into the medium as McLuhan and Baudrillard warned, but instead informing the medium. </w:t>
      </w:r>
      <w:r>
        <w:rPr>
          <w:rFonts w:ascii="Times New Roman" w:hAnsi="Times New Roman" w:cs="Times New Roman"/>
          <w:sz w:val="24"/>
          <w:szCs w:val="24"/>
        </w:rPr>
        <w:lastRenderedPageBreak/>
        <w:t xml:space="preserve">Consequently, when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argues that </w:t>
      </w:r>
      <w:r w:rsidR="0064642D" w:rsidRPr="007B04E5">
        <w:rPr>
          <w:rFonts w:ascii="Times New Roman" w:eastAsia="Times New Roman" w:hAnsi="Times New Roman" w:cs="Times New Roman"/>
          <w:sz w:val="24"/>
          <w:szCs w:val="24"/>
          <w:lang w:eastAsia="en-GB"/>
        </w:rPr>
        <w:t>Netflix ‘gives viewers what they want’</w:t>
      </w:r>
      <w:r>
        <w:rPr>
          <w:rFonts w:ascii="Times New Roman" w:eastAsia="Times New Roman" w:hAnsi="Times New Roman" w:cs="Times New Roman"/>
          <w:sz w:val="24"/>
          <w:szCs w:val="24"/>
          <w:lang w:eastAsia="en-GB"/>
        </w:rPr>
        <w:t>, in reality through</w:t>
      </w:r>
      <w:r w:rsidR="0064642D" w:rsidRPr="007B04E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analysing subscriber </w:t>
      </w:r>
      <w:r w:rsidR="00906FD9">
        <w:rPr>
          <w:rFonts w:ascii="Times New Roman" w:eastAsia="Times New Roman" w:hAnsi="Times New Roman" w:cs="Times New Roman"/>
          <w:sz w:val="24"/>
          <w:szCs w:val="24"/>
          <w:lang w:eastAsia="en-GB"/>
        </w:rPr>
        <w:t>behaviour Netflix</w:t>
      </w:r>
      <w:r w:rsidR="0064642D" w:rsidRPr="007B04E5">
        <w:rPr>
          <w:rFonts w:ascii="Times New Roman" w:eastAsia="Times New Roman" w:hAnsi="Times New Roman" w:cs="Times New Roman"/>
          <w:sz w:val="24"/>
          <w:szCs w:val="24"/>
          <w:lang w:eastAsia="en-GB"/>
        </w:rPr>
        <w:t xml:space="preserve"> actually presents subscribers with ‘what they didn’t realize they wanted’</w:t>
      </w:r>
      <w:r>
        <w:rPr>
          <w:rFonts w:ascii="Times New Roman" w:eastAsia="Times New Roman" w:hAnsi="Times New Roman" w:cs="Times New Roman"/>
          <w:sz w:val="24"/>
          <w:szCs w:val="24"/>
          <w:lang w:eastAsia="en-GB"/>
        </w:rPr>
        <w:t xml:space="preserve"> through designing bespoke content – not </w:t>
      </w:r>
      <w:r w:rsidR="00906FD9">
        <w:rPr>
          <w:rFonts w:ascii="Times New Roman" w:eastAsia="Times New Roman" w:hAnsi="Times New Roman" w:cs="Times New Roman"/>
          <w:sz w:val="24"/>
          <w:szCs w:val="24"/>
          <w:lang w:eastAsia="en-GB"/>
        </w:rPr>
        <w:t xml:space="preserve">only recommendations and new genre formations, </w:t>
      </w:r>
      <w:r>
        <w:rPr>
          <w:rFonts w:ascii="Times New Roman" w:eastAsia="Times New Roman" w:hAnsi="Times New Roman" w:cs="Times New Roman"/>
          <w:sz w:val="24"/>
          <w:szCs w:val="24"/>
          <w:lang w:eastAsia="en-GB"/>
        </w:rPr>
        <w:t xml:space="preserve">but new products such as </w:t>
      </w:r>
      <w:r w:rsidR="0064642D" w:rsidRPr="007B04E5">
        <w:rPr>
          <w:rFonts w:ascii="Times New Roman" w:eastAsia="Times New Roman" w:hAnsi="Times New Roman" w:cs="Times New Roman"/>
          <w:i/>
          <w:sz w:val="24"/>
          <w:szCs w:val="24"/>
          <w:lang w:eastAsia="en-GB"/>
        </w:rPr>
        <w:t>House of Cards</w:t>
      </w:r>
      <w:r w:rsidR="0064642D" w:rsidRPr="007B04E5">
        <w:rPr>
          <w:rFonts w:ascii="Times New Roman" w:eastAsia="Times New Roman" w:hAnsi="Times New Roman" w:cs="Times New Roman"/>
          <w:sz w:val="24"/>
          <w:szCs w:val="24"/>
          <w:lang w:eastAsia="en-GB"/>
        </w:rPr>
        <w:t xml:space="preserve"> and </w:t>
      </w:r>
      <w:r w:rsidR="0064642D" w:rsidRPr="007B04E5">
        <w:rPr>
          <w:rFonts w:ascii="Times New Roman" w:eastAsia="Times New Roman" w:hAnsi="Times New Roman" w:cs="Times New Roman"/>
          <w:i/>
          <w:sz w:val="24"/>
          <w:szCs w:val="24"/>
          <w:lang w:eastAsia="en-GB"/>
        </w:rPr>
        <w:t>Orange is the New Black</w:t>
      </w:r>
      <w:r w:rsidR="0064642D" w:rsidRPr="007B04E5">
        <w:rPr>
          <w:rFonts w:ascii="Times New Roman" w:eastAsia="Times New Roman" w:hAnsi="Times New Roman" w:cs="Times New Roman"/>
          <w:sz w:val="24"/>
          <w:szCs w:val="24"/>
          <w:lang w:eastAsia="en-GB"/>
        </w:rPr>
        <w:t>.</w:t>
      </w:r>
    </w:p>
    <w:p w:rsidR="007742B1" w:rsidRDefault="007742B1" w:rsidP="00FD052B">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this section, I focus on how and why new content is designed and how Netflix uses subscriber data to craft, shape, package, and advertise new content. In a fascinating shift, the subscriber is </w:t>
      </w:r>
      <w:r w:rsidR="006F5368">
        <w:rPr>
          <w:rFonts w:ascii="Times New Roman" w:eastAsia="Times New Roman" w:hAnsi="Times New Roman" w:cs="Times New Roman"/>
          <w:sz w:val="24"/>
          <w:szCs w:val="24"/>
          <w:lang w:eastAsia="en-GB"/>
        </w:rPr>
        <w:t xml:space="preserve">unknowingly </w:t>
      </w:r>
      <w:r>
        <w:rPr>
          <w:rFonts w:ascii="Times New Roman" w:eastAsia="Times New Roman" w:hAnsi="Times New Roman" w:cs="Times New Roman"/>
          <w:sz w:val="24"/>
          <w:szCs w:val="24"/>
          <w:lang w:eastAsia="en-GB"/>
        </w:rPr>
        <w:t xml:space="preserve">presented with content they themselves helped to design. </w:t>
      </w:r>
      <w:r w:rsidR="00E12CD5">
        <w:rPr>
          <w:rFonts w:ascii="Times New Roman" w:eastAsia="Times New Roman" w:hAnsi="Times New Roman" w:cs="Times New Roman"/>
          <w:sz w:val="24"/>
          <w:szCs w:val="24"/>
          <w:lang w:eastAsia="en-GB"/>
        </w:rPr>
        <w:t>Although ideas of the cyborg date back to the 1960s, this is perhaps the first example of how the cyborg connection between man and machine has actively sired brand new content that would not have existed without this convergence.</w:t>
      </w:r>
    </w:p>
    <w:p w:rsidR="007742B1" w:rsidRDefault="007742B1" w:rsidP="00FD052B">
      <w:pPr>
        <w:spacing w:after="0" w:line="480" w:lineRule="auto"/>
        <w:ind w:firstLine="720"/>
        <w:rPr>
          <w:rFonts w:ascii="Times New Roman" w:eastAsia="Times New Roman" w:hAnsi="Times New Roman" w:cs="Times New Roman"/>
          <w:sz w:val="24"/>
          <w:szCs w:val="24"/>
          <w:lang w:eastAsia="en-GB"/>
        </w:rPr>
      </w:pPr>
    </w:p>
    <w:p w:rsidR="007742B1" w:rsidRDefault="007742B1" w:rsidP="007742B1">
      <w:pPr>
        <w:spacing w:after="0" w:line="480" w:lineRule="auto"/>
        <w:rPr>
          <w:rFonts w:ascii="Times New Roman" w:eastAsia="Times New Roman" w:hAnsi="Times New Roman" w:cs="Times New Roman"/>
          <w:sz w:val="24"/>
          <w:szCs w:val="24"/>
          <w:u w:val="single"/>
          <w:lang w:eastAsia="en-GB"/>
        </w:rPr>
      </w:pPr>
      <w:r w:rsidRPr="007742B1">
        <w:rPr>
          <w:rFonts w:ascii="Times New Roman" w:eastAsia="Times New Roman" w:hAnsi="Times New Roman" w:cs="Times New Roman"/>
          <w:sz w:val="24"/>
          <w:szCs w:val="24"/>
          <w:u w:val="single"/>
          <w:lang w:eastAsia="en-GB"/>
        </w:rPr>
        <w:t>Conclusion</w:t>
      </w:r>
    </w:p>
    <w:p w:rsidR="007742B1" w:rsidRPr="007742B1" w:rsidRDefault="007742B1" w:rsidP="007742B1">
      <w:pPr>
        <w:spacing w:after="0" w:line="480" w:lineRule="auto"/>
        <w:rPr>
          <w:rFonts w:ascii="Times New Roman" w:eastAsia="Times New Roman" w:hAnsi="Times New Roman" w:cs="Times New Roman"/>
          <w:sz w:val="24"/>
          <w:szCs w:val="24"/>
          <w:u w:val="single"/>
          <w:lang w:eastAsia="en-GB"/>
        </w:rPr>
      </w:pPr>
    </w:p>
    <w:p w:rsidR="00FD052B" w:rsidRDefault="007742B1" w:rsidP="007742B1">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By</w:t>
      </w:r>
      <w:r w:rsidR="0064642D" w:rsidRPr="007B04E5">
        <w:rPr>
          <w:rFonts w:ascii="Times New Roman" w:eastAsia="Times New Roman" w:hAnsi="Times New Roman" w:cs="Times New Roman"/>
          <w:sz w:val="24"/>
          <w:szCs w:val="24"/>
          <w:lang w:eastAsia="en-GB"/>
        </w:rPr>
        <w:t xml:space="preserve"> reflecting on </w:t>
      </w:r>
      <w:r w:rsidR="0064642D" w:rsidRPr="007B04E5">
        <w:rPr>
          <w:rFonts w:ascii="Times New Roman" w:hAnsi="Times New Roman" w:cs="Times New Roman"/>
          <w:sz w:val="24"/>
          <w:szCs w:val="24"/>
        </w:rPr>
        <w:t>Tim Wu’s argument that ‘Netflix has a pl</w:t>
      </w:r>
      <w:r w:rsidR="00D37AA3">
        <w:rPr>
          <w:rFonts w:ascii="Times New Roman" w:hAnsi="Times New Roman" w:cs="Times New Roman"/>
          <w:sz w:val="24"/>
          <w:szCs w:val="24"/>
        </w:rPr>
        <w:t>an to rewire our entire culture’</w:t>
      </w:r>
      <w:r w:rsidR="0064642D" w:rsidRPr="007B04E5">
        <w:rPr>
          <w:rFonts w:ascii="Times New Roman" w:hAnsi="Times New Roman" w:cs="Times New Roman"/>
          <w:sz w:val="24"/>
          <w:szCs w:val="24"/>
        </w:rPr>
        <w:t xml:space="preserve">, I will reflect on how Netflix </w:t>
      </w:r>
      <w:r w:rsidR="00941C53">
        <w:rPr>
          <w:rFonts w:ascii="Times New Roman" w:hAnsi="Times New Roman" w:cs="Times New Roman"/>
          <w:sz w:val="24"/>
          <w:szCs w:val="24"/>
        </w:rPr>
        <w:t>has not</w:t>
      </w:r>
      <w:r w:rsidR="0064642D" w:rsidRPr="007B04E5">
        <w:rPr>
          <w:rFonts w:ascii="Times New Roman" w:hAnsi="Times New Roman" w:cs="Times New Roman"/>
          <w:sz w:val="24"/>
          <w:szCs w:val="24"/>
        </w:rPr>
        <w:t xml:space="preserve"> only </w:t>
      </w:r>
      <w:r w:rsidR="00941C53">
        <w:rPr>
          <w:rFonts w:ascii="Times New Roman" w:hAnsi="Times New Roman" w:cs="Times New Roman"/>
          <w:sz w:val="24"/>
          <w:szCs w:val="24"/>
        </w:rPr>
        <w:t>redesigned the parameters of media consumption and the concept of</w:t>
      </w:r>
      <w:r w:rsidR="0064642D" w:rsidRPr="007B04E5">
        <w:rPr>
          <w:rFonts w:ascii="Times New Roman" w:hAnsi="Times New Roman" w:cs="Times New Roman"/>
          <w:sz w:val="24"/>
          <w:szCs w:val="24"/>
        </w:rPr>
        <w:t xml:space="preserve"> consumer</w:t>
      </w:r>
      <w:r w:rsidR="001C5974">
        <w:rPr>
          <w:rFonts w:ascii="Times New Roman" w:hAnsi="Times New Roman" w:cs="Times New Roman"/>
          <w:sz w:val="24"/>
          <w:szCs w:val="24"/>
        </w:rPr>
        <w:t>,</w:t>
      </w:r>
      <w:r w:rsidR="0064642D" w:rsidRPr="007B04E5">
        <w:rPr>
          <w:rFonts w:ascii="Times New Roman" w:hAnsi="Times New Roman" w:cs="Times New Roman"/>
          <w:sz w:val="24"/>
          <w:szCs w:val="24"/>
        </w:rPr>
        <w:t xml:space="preserve"> but has actually reconfigured the viewer as a data source within Netflix’s rating algorithms.  </w:t>
      </w:r>
      <w:r w:rsidR="00970A6E">
        <w:rPr>
          <w:rFonts w:ascii="Times New Roman" w:hAnsi="Times New Roman" w:cs="Times New Roman"/>
          <w:sz w:val="24"/>
          <w:szCs w:val="24"/>
        </w:rPr>
        <w:t>A</w:t>
      </w:r>
      <w:r w:rsidR="0064642D" w:rsidRPr="007B04E5">
        <w:rPr>
          <w:rFonts w:ascii="Times New Roman" w:hAnsi="Times New Roman" w:cs="Times New Roman"/>
          <w:sz w:val="24"/>
          <w:szCs w:val="24"/>
        </w:rPr>
        <w:t xml:space="preserve">lthough </w:t>
      </w:r>
      <w:r w:rsidR="0064642D" w:rsidRPr="007B04E5">
        <w:rPr>
          <w:rFonts w:ascii="Times New Roman" w:hAnsi="Times New Roman" w:cs="Times New Roman"/>
          <w:color w:val="000000"/>
          <w:sz w:val="24"/>
          <w:szCs w:val="24"/>
        </w:rPr>
        <w:t>Reed Hastings claimed that “Human beings are very quirky and individualistic”</w:t>
      </w:r>
      <w:r w:rsidR="00941C53">
        <w:rPr>
          <w:rFonts w:ascii="Times New Roman" w:hAnsi="Times New Roman" w:cs="Times New Roman"/>
          <w:color w:val="000000"/>
          <w:sz w:val="24"/>
          <w:szCs w:val="24"/>
        </w:rPr>
        <w:t>,</w:t>
      </w:r>
      <w:r w:rsidR="0064642D" w:rsidRPr="007B04E5">
        <w:rPr>
          <w:rFonts w:ascii="Times New Roman" w:hAnsi="Times New Roman" w:cs="Times New Roman"/>
          <w:color w:val="000000"/>
          <w:sz w:val="24"/>
          <w:szCs w:val="24"/>
        </w:rPr>
        <w:t xml:space="preserve"> the process of “figure[ing] out what they like” </w:t>
      </w:r>
      <w:r w:rsidR="00FD052B">
        <w:rPr>
          <w:rFonts w:ascii="Times New Roman" w:hAnsi="Times New Roman" w:cs="Times New Roman"/>
          <w:color w:val="000000"/>
          <w:sz w:val="24"/>
          <w:szCs w:val="24"/>
        </w:rPr>
        <w:t>(quoted in Thompson)</w:t>
      </w:r>
      <w:r w:rsidR="00FD052B" w:rsidRPr="007B04E5">
        <w:rPr>
          <w:rFonts w:ascii="Times New Roman" w:hAnsi="Times New Roman" w:cs="Times New Roman"/>
          <w:sz w:val="24"/>
          <w:szCs w:val="24"/>
        </w:rPr>
        <w:t xml:space="preserve"> </w:t>
      </w:r>
      <w:r w:rsidR="0064642D" w:rsidRPr="007B04E5">
        <w:rPr>
          <w:rFonts w:ascii="Times New Roman" w:hAnsi="Times New Roman" w:cs="Times New Roman"/>
          <w:color w:val="000000"/>
          <w:sz w:val="24"/>
          <w:szCs w:val="24"/>
        </w:rPr>
        <w:t xml:space="preserve">can, in many respects, mechanize the viewing process and </w:t>
      </w:r>
      <w:r w:rsidR="00941C53" w:rsidRPr="007B04E5">
        <w:rPr>
          <w:rFonts w:ascii="Times New Roman" w:hAnsi="Times New Roman" w:cs="Times New Roman"/>
          <w:color w:val="000000"/>
          <w:sz w:val="24"/>
          <w:szCs w:val="24"/>
        </w:rPr>
        <w:t>convert</w:t>
      </w:r>
      <w:r w:rsidR="0064642D" w:rsidRPr="007B04E5">
        <w:rPr>
          <w:rFonts w:ascii="Times New Roman" w:hAnsi="Times New Roman" w:cs="Times New Roman"/>
          <w:color w:val="000000"/>
          <w:sz w:val="24"/>
          <w:szCs w:val="24"/>
        </w:rPr>
        <w:t xml:space="preserve"> the viewer into statistical information</w:t>
      </w:r>
      <w:r w:rsidR="00FD052B">
        <w:rPr>
          <w:rFonts w:ascii="Times New Roman" w:hAnsi="Times New Roman" w:cs="Times New Roman"/>
          <w:color w:val="000000"/>
          <w:sz w:val="24"/>
          <w:szCs w:val="24"/>
        </w:rPr>
        <w:t>.</w:t>
      </w:r>
      <w:r w:rsidR="0064642D" w:rsidRPr="007B04E5">
        <w:rPr>
          <w:rFonts w:ascii="Times New Roman" w:hAnsi="Times New Roman" w:cs="Times New Roman"/>
          <w:color w:val="000000"/>
          <w:sz w:val="24"/>
          <w:szCs w:val="24"/>
        </w:rPr>
        <w:t xml:space="preserve"> </w:t>
      </w:r>
      <w:r w:rsidR="0064642D" w:rsidRPr="007B04E5">
        <w:rPr>
          <w:rFonts w:ascii="Times New Roman" w:hAnsi="Times New Roman" w:cs="Times New Roman"/>
          <w:sz w:val="24"/>
          <w:szCs w:val="24"/>
        </w:rPr>
        <w:t>Is it then the case that Netflix streams human da</w:t>
      </w:r>
      <w:r w:rsidR="00D37AA3">
        <w:rPr>
          <w:rFonts w:ascii="Times New Roman" w:hAnsi="Times New Roman" w:cs="Times New Roman"/>
          <w:sz w:val="24"/>
          <w:szCs w:val="24"/>
        </w:rPr>
        <w:t>ta while viewer</w:t>
      </w:r>
      <w:r w:rsidR="0064642D" w:rsidRPr="007B04E5">
        <w:rPr>
          <w:rFonts w:ascii="Times New Roman" w:hAnsi="Times New Roman" w:cs="Times New Roman"/>
          <w:sz w:val="24"/>
          <w:szCs w:val="24"/>
        </w:rPr>
        <w:t>s stream media? In a Heideggerian sense, are humans the standing reserve for the Netflix machine</w:t>
      </w:r>
      <w:r w:rsidR="00FD052B">
        <w:rPr>
          <w:rFonts w:ascii="Times New Roman" w:hAnsi="Times New Roman" w:cs="Times New Roman"/>
          <w:sz w:val="24"/>
          <w:szCs w:val="24"/>
        </w:rPr>
        <w:t>?</w:t>
      </w:r>
      <w:r w:rsidR="00FD052B" w:rsidRPr="007B04E5">
        <w:rPr>
          <w:rFonts w:ascii="Times New Roman" w:eastAsia="Times New Roman" w:hAnsi="Times New Roman" w:cs="Times New Roman"/>
          <w:sz w:val="24"/>
          <w:szCs w:val="24"/>
          <w:lang w:eastAsia="en-GB"/>
        </w:rPr>
        <w:t xml:space="preserve"> </w:t>
      </w:r>
      <w:r w:rsidR="00941C53">
        <w:rPr>
          <w:rFonts w:ascii="Times New Roman" w:eastAsia="Times New Roman" w:hAnsi="Times New Roman" w:cs="Times New Roman"/>
          <w:sz w:val="24"/>
          <w:szCs w:val="24"/>
          <w:lang w:eastAsia="en-GB"/>
        </w:rPr>
        <w:t>Does Netflix actually create a sense of dehumanization through personalisation?</w:t>
      </w:r>
    </w:p>
    <w:p w:rsidR="006F5368" w:rsidRDefault="006F5368"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b/>
          <w:sz w:val="24"/>
          <w:szCs w:val="24"/>
        </w:rPr>
      </w:pPr>
    </w:p>
    <w:p w:rsidR="0064642D" w:rsidRPr="0099470E" w:rsidRDefault="0064642D"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b/>
          <w:sz w:val="24"/>
          <w:szCs w:val="24"/>
        </w:rPr>
      </w:pPr>
      <w:r w:rsidRPr="0099470E">
        <w:rPr>
          <w:rFonts w:ascii="Times New Roman" w:hAnsi="Times New Roman" w:cs="Times New Roman"/>
          <w:b/>
          <w:sz w:val="24"/>
          <w:szCs w:val="24"/>
        </w:rPr>
        <w:t>Works Cited</w:t>
      </w:r>
    </w:p>
    <w:p w:rsidR="0064642D" w:rsidRPr="006F5368" w:rsidRDefault="00A12EAF"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6F5368">
        <w:rPr>
          <w:rFonts w:ascii="Times New Roman" w:hAnsi="Times New Roman" w:cs="Times New Roman"/>
          <w:sz w:val="24"/>
          <w:szCs w:val="24"/>
        </w:rPr>
        <w:lastRenderedPageBreak/>
        <w:t>Carr, David. ‘</w:t>
      </w:r>
      <w:r w:rsidR="0064642D" w:rsidRPr="006F5368">
        <w:rPr>
          <w:rFonts w:ascii="Times New Roman" w:hAnsi="Times New Roman" w:cs="Times New Roman"/>
          <w:sz w:val="24"/>
          <w:szCs w:val="24"/>
        </w:rPr>
        <w:t>Giving Viewers What They Want</w:t>
      </w:r>
      <w:r w:rsidRPr="006F5368">
        <w:rPr>
          <w:rFonts w:ascii="Times New Roman" w:hAnsi="Times New Roman" w:cs="Times New Roman"/>
          <w:sz w:val="24"/>
          <w:szCs w:val="24"/>
        </w:rPr>
        <w:t>’</w:t>
      </w:r>
      <w:r w:rsidR="0064642D" w:rsidRPr="006F5368">
        <w:rPr>
          <w:rFonts w:ascii="Times New Roman" w:hAnsi="Times New Roman" w:cs="Times New Roman"/>
          <w:sz w:val="24"/>
          <w:szCs w:val="24"/>
        </w:rPr>
        <w:t xml:space="preserve">, </w:t>
      </w:r>
      <w:r w:rsidR="0064642D" w:rsidRPr="006F5368">
        <w:rPr>
          <w:rFonts w:ascii="Times New Roman" w:hAnsi="Times New Roman" w:cs="Times New Roman"/>
          <w:i/>
          <w:iCs/>
          <w:sz w:val="24"/>
          <w:szCs w:val="24"/>
        </w:rPr>
        <w:t>NYT</w:t>
      </w:r>
      <w:r w:rsidR="0064642D" w:rsidRPr="006F5368">
        <w:rPr>
          <w:rFonts w:ascii="Times New Roman" w:hAnsi="Times New Roman" w:cs="Times New Roman"/>
          <w:sz w:val="24"/>
          <w:szCs w:val="24"/>
        </w:rPr>
        <w:t>,</w:t>
      </w:r>
      <w:r w:rsidRPr="006F5368">
        <w:rPr>
          <w:rFonts w:ascii="Times New Roman" w:hAnsi="Times New Roman" w:cs="Times New Roman"/>
          <w:sz w:val="24"/>
          <w:szCs w:val="24"/>
        </w:rPr>
        <w:t xml:space="preserve"> </w:t>
      </w:r>
      <w:r w:rsidR="0064642D" w:rsidRPr="006F5368">
        <w:rPr>
          <w:rFonts w:ascii="Times New Roman" w:hAnsi="Times New Roman" w:cs="Times New Roman"/>
          <w:sz w:val="24"/>
          <w:szCs w:val="24"/>
        </w:rPr>
        <w:t>2013</w:t>
      </w:r>
      <w:r w:rsidRPr="006F5368">
        <w:rPr>
          <w:rFonts w:ascii="Times New Roman" w:hAnsi="Times New Roman" w:cs="Times New Roman"/>
          <w:sz w:val="24"/>
          <w:szCs w:val="24"/>
        </w:rPr>
        <w:t xml:space="preserve">. </w:t>
      </w:r>
      <w:proofErr w:type="gramStart"/>
      <w:r w:rsidRPr="006F5368">
        <w:rPr>
          <w:rFonts w:ascii="Times New Roman" w:hAnsi="Times New Roman" w:cs="Times New Roman"/>
          <w:sz w:val="24"/>
          <w:szCs w:val="24"/>
        </w:rPr>
        <w:t>Web.</w:t>
      </w:r>
      <w:proofErr w:type="gramEnd"/>
      <w:r w:rsidRPr="006F5368">
        <w:rPr>
          <w:rFonts w:ascii="Times New Roman" w:hAnsi="Times New Roman" w:cs="Times New Roman"/>
          <w:sz w:val="24"/>
          <w:szCs w:val="24"/>
        </w:rPr>
        <w:t xml:space="preserve"> </w:t>
      </w:r>
      <w:proofErr w:type="gramStart"/>
      <w:r w:rsidRPr="006F5368">
        <w:rPr>
          <w:rFonts w:ascii="Times New Roman" w:hAnsi="Times New Roman" w:cs="Times New Roman"/>
          <w:sz w:val="24"/>
          <w:szCs w:val="24"/>
        </w:rPr>
        <w:t xml:space="preserve">17 Aug 2014 </w:t>
      </w:r>
      <w:hyperlink r:id="rId8" w:history="1">
        <w:r w:rsidR="0099470E" w:rsidRPr="006F5368">
          <w:rPr>
            <w:rStyle w:val="Hyperlink"/>
            <w:rFonts w:ascii="Times New Roman" w:hAnsi="Times New Roman" w:cs="Times New Roman"/>
            <w:color w:val="auto"/>
            <w:sz w:val="24"/>
            <w:szCs w:val="24"/>
            <w:u w:val="none"/>
          </w:rPr>
          <w:t>http://www.nytimes.com/2013/02/25/business/media/for-house-of-cards-using-big-data-to-guarantee-its-popularity.html?adxnnl=1&amp;pagewanted=all&amp;adxnnlx=1408281842-jJjclnKejaxdaGqCvRnXsA</w:t>
        </w:r>
      </w:hyperlink>
      <w:r w:rsidR="0099470E" w:rsidRPr="006F5368">
        <w:rPr>
          <w:rFonts w:ascii="Times New Roman" w:hAnsi="Times New Roman" w:cs="Times New Roman"/>
          <w:sz w:val="24"/>
          <w:szCs w:val="24"/>
        </w:rPr>
        <w:t>.</w:t>
      </w:r>
      <w:proofErr w:type="gramEnd"/>
      <w:r w:rsidR="0064642D" w:rsidRPr="006F5368">
        <w:rPr>
          <w:rFonts w:ascii="Times New Roman" w:hAnsi="Times New Roman" w:cs="Times New Roman"/>
          <w:sz w:val="24"/>
          <w:szCs w:val="24"/>
        </w:rPr>
        <w:t xml:space="preserve"> </w:t>
      </w:r>
    </w:p>
    <w:p w:rsidR="007B04E5" w:rsidRPr="006F5368" w:rsidRDefault="007B04E5"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64642D" w:rsidRPr="006F5368" w:rsidRDefault="0064642D"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6F5368">
        <w:rPr>
          <w:rFonts w:ascii="Times New Roman" w:hAnsi="Times New Roman" w:cs="Times New Roman"/>
          <w:sz w:val="24"/>
          <w:szCs w:val="24"/>
        </w:rPr>
        <w:t>Keating, Gina</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 </w:t>
      </w:r>
      <w:r w:rsidRPr="006F5368">
        <w:rPr>
          <w:rFonts w:ascii="Times New Roman" w:hAnsi="Times New Roman" w:cs="Times New Roman"/>
          <w:i/>
          <w:iCs/>
          <w:sz w:val="24"/>
          <w:szCs w:val="24"/>
        </w:rPr>
        <w:t>Netflixed: The Epic Battle for America's Eyeballs</w:t>
      </w:r>
      <w:r w:rsidR="00A12EAF" w:rsidRPr="006F5368">
        <w:rPr>
          <w:rFonts w:ascii="Times New Roman" w:hAnsi="Times New Roman" w:cs="Times New Roman"/>
          <w:iCs/>
          <w:sz w:val="24"/>
          <w:szCs w:val="24"/>
        </w:rPr>
        <w:t xml:space="preserve">. </w:t>
      </w:r>
      <w:r w:rsidRPr="006F5368">
        <w:rPr>
          <w:rFonts w:ascii="Times New Roman" w:hAnsi="Times New Roman" w:cs="Times New Roman"/>
          <w:sz w:val="24"/>
          <w:szCs w:val="24"/>
        </w:rPr>
        <w:t>New York: Penguin, 2012</w:t>
      </w:r>
      <w:r w:rsidR="00A12EAF" w:rsidRPr="006F5368">
        <w:rPr>
          <w:rFonts w:ascii="Times New Roman" w:hAnsi="Times New Roman" w:cs="Times New Roman"/>
          <w:sz w:val="24"/>
          <w:szCs w:val="24"/>
        </w:rPr>
        <w:t>. Print</w:t>
      </w:r>
      <w:r w:rsidR="0099470E" w:rsidRPr="006F5368">
        <w:rPr>
          <w:rFonts w:ascii="Times New Roman" w:hAnsi="Times New Roman" w:cs="Times New Roman"/>
          <w:sz w:val="24"/>
          <w:szCs w:val="24"/>
        </w:rPr>
        <w:t>.</w:t>
      </w:r>
    </w:p>
    <w:p w:rsidR="007B04E5" w:rsidRPr="006F5368" w:rsidRDefault="007B04E5"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64642D" w:rsidRPr="006F5368" w:rsidRDefault="0064642D"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6F5368">
        <w:rPr>
          <w:rFonts w:ascii="Times New Roman" w:hAnsi="Times New Roman" w:cs="Times New Roman"/>
          <w:sz w:val="24"/>
          <w:szCs w:val="24"/>
        </w:rPr>
        <w:t>Leonard, Andrew</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 </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How Netflix is turning viewers into puppets</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 </w:t>
      </w:r>
      <w:r w:rsidRPr="006F5368">
        <w:rPr>
          <w:rFonts w:ascii="Times New Roman" w:hAnsi="Times New Roman" w:cs="Times New Roman"/>
          <w:i/>
          <w:iCs/>
          <w:sz w:val="24"/>
          <w:szCs w:val="24"/>
        </w:rPr>
        <w:t>Salon</w:t>
      </w:r>
      <w:r w:rsidRPr="006F5368">
        <w:rPr>
          <w:rFonts w:ascii="Times New Roman" w:hAnsi="Times New Roman" w:cs="Times New Roman"/>
          <w:sz w:val="24"/>
          <w:szCs w:val="24"/>
        </w:rPr>
        <w:t>, 2013</w:t>
      </w:r>
      <w:r w:rsidR="00A12EAF" w:rsidRPr="006F5368">
        <w:rPr>
          <w:rFonts w:ascii="Times New Roman" w:hAnsi="Times New Roman" w:cs="Times New Roman"/>
          <w:sz w:val="24"/>
          <w:szCs w:val="24"/>
        </w:rPr>
        <w:t xml:space="preserve">. </w:t>
      </w:r>
      <w:proofErr w:type="gramStart"/>
      <w:r w:rsidR="00A12EAF" w:rsidRPr="006F5368">
        <w:rPr>
          <w:rFonts w:ascii="Times New Roman" w:hAnsi="Times New Roman" w:cs="Times New Roman"/>
          <w:sz w:val="24"/>
          <w:szCs w:val="24"/>
        </w:rPr>
        <w:t>Web.</w:t>
      </w:r>
      <w:proofErr w:type="gramEnd"/>
      <w:r w:rsidR="00A12EAF" w:rsidRPr="006F5368">
        <w:rPr>
          <w:rFonts w:ascii="Times New Roman" w:hAnsi="Times New Roman" w:cs="Times New Roman"/>
          <w:sz w:val="24"/>
          <w:szCs w:val="24"/>
        </w:rPr>
        <w:t xml:space="preserve"> </w:t>
      </w:r>
      <w:proofErr w:type="gramStart"/>
      <w:r w:rsidR="00A12EAF" w:rsidRPr="006F5368">
        <w:rPr>
          <w:rFonts w:ascii="Times New Roman" w:hAnsi="Times New Roman" w:cs="Times New Roman"/>
          <w:sz w:val="24"/>
          <w:szCs w:val="24"/>
        </w:rPr>
        <w:t>18 Aug 2014</w:t>
      </w:r>
      <w:r w:rsidRPr="006F5368">
        <w:rPr>
          <w:rFonts w:ascii="Times New Roman" w:hAnsi="Times New Roman" w:cs="Times New Roman"/>
          <w:sz w:val="24"/>
          <w:szCs w:val="24"/>
        </w:rPr>
        <w:t xml:space="preserve"> </w:t>
      </w:r>
      <w:hyperlink r:id="rId9" w:history="1">
        <w:r w:rsidR="0099470E" w:rsidRPr="006F5368">
          <w:rPr>
            <w:rStyle w:val="Hyperlink"/>
            <w:rFonts w:ascii="Times New Roman" w:hAnsi="Times New Roman" w:cs="Times New Roman"/>
            <w:color w:val="auto"/>
            <w:sz w:val="24"/>
            <w:szCs w:val="24"/>
            <w:u w:val="none"/>
          </w:rPr>
          <w:t>http://www.salon.com/2013/02/01/how_netflix_is_turning_viewers_into_puppets/</w:t>
        </w:r>
      </w:hyperlink>
      <w:r w:rsidR="0099470E" w:rsidRPr="006F5368">
        <w:rPr>
          <w:rFonts w:ascii="Times New Roman" w:hAnsi="Times New Roman" w:cs="Times New Roman"/>
          <w:sz w:val="24"/>
          <w:szCs w:val="24"/>
        </w:rPr>
        <w:t>.</w:t>
      </w:r>
      <w:proofErr w:type="gramEnd"/>
      <w:r w:rsidRPr="006F5368">
        <w:rPr>
          <w:rFonts w:ascii="Times New Roman" w:hAnsi="Times New Roman" w:cs="Times New Roman"/>
          <w:sz w:val="24"/>
          <w:szCs w:val="24"/>
        </w:rPr>
        <w:t xml:space="preserve"> </w:t>
      </w:r>
    </w:p>
    <w:p w:rsidR="007B04E5" w:rsidRPr="006F5368" w:rsidRDefault="007B04E5"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64642D" w:rsidRPr="006F5368" w:rsidRDefault="0064642D"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6F5368">
        <w:rPr>
          <w:rFonts w:ascii="Times New Roman" w:hAnsi="Times New Roman" w:cs="Times New Roman"/>
          <w:sz w:val="24"/>
          <w:szCs w:val="24"/>
        </w:rPr>
        <w:t>Linton, Blake</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 </w:t>
      </w:r>
      <w:r w:rsidRPr="006F5368">
        <w:rPr>
          <w:rFonts w:ascii="Times New Roman" w:hAnsi="Times New Roman" w:cs="Times New Roman"/>
          <w:i/>
          <w:sz w:val="24"/>
          <w:szCs w:val="24"/>
        </w:rPr>
        <w:t>Hey Netflix! Save Stargate Universe</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 2014</w:t>
      </w:r>
      <w:r w:rsidR="00A12EAF" w:rsidRPr="006F5368">
        <w:rPr>
          <w:rFonts w:ascii="Times New Roman" w:hAnsi="Times New Roman" w:cs="Times New Roman"/>
          <w:sz w:val="24"/>
          <w:szCs w:val="24"/>
        </w:rPr>
        <w:t xml:space="preserve">. </w:t>
      </w:r>
      <w:proofErr w:type="gramStart"/>
      <w:r w:rsidR="00A12EAF" w:rsidRPr="006F5368">
        <w:rPr>
          <w:rFonts w:ascii="Times New Roman" w:hAnsi="Times New Roman" w:cs="Times New Roman"/>
          <w:sz w:val="24"/>
          <w:szCs w:val="24"/>
        </w:rPr>
        <w:t>eBook</w:t>
      </w:r>
      <w:proofErr w:type="gramEnd"/>
      <w:r w:rsidR="00A12EAF" w:rsidRPr="006F5368">
        <w:rPr>
          <w:rFonts w:ascii="Times New Roman" w:hAnsi="Times New Roman" w:cs="Times New Roman"/>
          <w:sz w:val="24"/>
          <w:szCs w:val="24"/>
        </w:rPr>
        <w:t>.</w:t>
      </w:r>
    </w:p>
    <w:p w:rsidR="006F5368" w:rsidRPr="006F5368" w:rsidRDefault="006F5368" w:rsidP="006F5368">
      <w:pPr>
        <w:pStyle w:val="NoSpacing"/>
        <w:rPr>
          <w:rFonts w:ascii="Times New Roman" w:hAnsi="Times New Roman" w:cs="Times New Roman"/>
          <w:sz w:val="24"/>
          <w:szCs w:val="24"/>
        </w:rPr>
      </w:pPr>
    </w:p>
    <w:p w:rsidR="006F5368" w:rsidRPr="006F5368" w:rsidRDefault="006F5368" w:rsidP="006F5368">
      <w:pPr>
        <w:pStyle w:val="NoSpacing"/>
        <w:rPr>
          <w:rFonts w:ascii="Times New Roman" w:hAnsi="Times New Roman" w:cs="Times New Roman"/>
          <w:sz w:val="24"/>
          <w:szCs w:val="24"/>
          <w:lang w:val="en-US"/>
        </w:rPr>
      </w:pPr>
      <w:r w:rsidRPr="006F5368">
        <w:rPr>
          <w:rFonts w:ascii="Times New Roman" w:hAnsi="Times New Roman" w:cs="Times New Roman"/>
          <w:sz w:val="24"/>
          <w:szCs w:val="24"/>
        </w:rPr>
        <w:t xml:space="preserve">McLuhan, Marshall. </w:t>
      </w:r>
      <w:r w:rsidRPr="006F5368">
        <w:rPr>
          <w:rFonts w:ascii="Times New Roman" w:hAnsi="Times New Roman" w:cs="Times New Roman"/>
          <w:i/>
          <w:sz w:val="24"/>
          <w:szCs w:val="24"/>
        </w:rPr>
        <w:t>The Message is the Massage: An Inventory of Effects</w:t>
      </w:r>
      <w:r w:rsidRPr="006F5368">
        <w:rPr>
          <w:rFonts w:ascii="Times New Roman" w:hAnsi="Times New Roman" w:cs="Times New Roman"/>
          <w:sz w:val="24"/>
          <w:szCs w:val="24"/>
        </w:rPr>
        <w:t>. Madera: Gingko Press, 2001</w:t>
      </w:r>
      <w:r w:rsidRPr="006F5368">
        <w:rPr>
          <w:rFonts w:ascii="Times New Roman" w:hAnsi="Times New Roman" w:cs="Times New Roman"/>
          <w:sz w:val="24"/>
          <w:szCs w:val="24"/>
          <w:lang w:val="en-US"/>
        </w:rPr>
        <w:t xml:space="preserve">. </w:t>
      </w:r>
    </w:p>
    <w:p w:rsidR="007B04E5" w:rsidRPr="006F5368" w:rsidRDefault="007B04E5"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6F5368" w:rsidRPr="006F5368" w:rsidRDefault="006F5368"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US"/>
        </w:rPr>
      </w:pPr>
      <w:r w:rsidRPr="006F5368">
        <w:rPr>
          <w:rFonts w:ascii="Times New Roman" w:hAnsi="Times New Roman" w:cs="Times New Roman"/>
          <w:sz w:val="24"/>
          <w:szCs w:val="24"/>
          <w:lang w:val="en-US"/>
        </w:rPr>
        <w:t xml:space="preserve">Stone, A. R. </w:t>
      </w:r>
      <w:proofErr w:type="gramStart"/>
      <w:r w:rsidRPr="006F5368">
        <w:rPr>
          <w:rFonts w:ascii="Times New Roman" w:hAnsi="Times New Roman" w:cs="Times New Roman"/>
          <w:i/>
          <w:sz w:val="24"/>
          <w:szCs w:val="24"/>
          <w:lang w:val="en-US"/>
        </w:rPr>
        <w:t>The War of Desire and Technology at the Close of the Mechanical Age.</w:t>
      </w:r>
      <w:proofErr w:type="gramEnd"/>
      <w:r w:rsidRPr="006F5368">
        <w:rPr>
          <w:rFonts w:ascii="Times New Roman" w:hAnsi="Times New Roman" w:cs="Times New Roman"/>
          <w:i/>
          <w:sz w:val="24"/>
          <w:szCs w:val="24"/>
          <w:lang w:val="en-US"/>
        </w:rPr>
        <w:t xml:space="preserve"> </w:t>
      </w:r>
      <w:r w:rsidRPr="006F5368">
        <w:rPr>
          <w:rFonts w:ascii="Times New Roman" w:hAnsi="Times New Roman" w:cs="Times New Roman"/>
          <w:sz w:val="24"/>
          <w:szCs w:val="24"/>
          <w:lang w:val="en-US"/>
        </w:rPr>
        <w:t>London: MIT Press, 1996.</w:t>
      </w:r>
    </w:p>
    <w:p w:rsidR="006F5368" w:rsidRPr="006F5368" w:rsidRDefault="006F5368"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US"/>
        </w:rPr>
      </w:pPr>
    </w:p>
    <w:p w:rsidR="0064642D" w:rsidRPr="006F5368" w:rsidRDefault="0064642D"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6F5368">
        <w:rPr>
          <w:rFonts w:ascii="Times New Roman" w:hAnsi="Times New Roman" w:cs="Times New Roman"/>
          <w:sz w:val="24"/>
          <w:szCs w:val="24"/>
        </w:rPr>
        <w:t>Thompson, Clive</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 </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If You Liked This, You’re Sure to Love </w:t>
      </w:r>
      <w:proofErr w:type="gramStart"/>
      <w:r w:rsidRPr="006F5368">
        <w:rPr>
          <w:rFonts w:ascii="Times New Roman" w:hAnsi="Times New Roman" w:cs="Times New Roman"/>
          <w:sz w:val="24"/>
          <w:szCs w:val="24"/>
        </w:rPr>
        <w:t>That</w:t>
      </w:r>
      <w:proofErr w:type="gramEnd"/>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 </w:t>
      </w:r>
      <w:r w:rsidRPr="006F5368">
        <w:rPr>
          <w:rFonts w:ascii="Times New Roman" w:hAnsi="Times New Roman" w:cs="Times New Roman"/>
          <w:i/>
          <w:iCs/>
          <w:sz w:val="24"/>
          <w:szCs w:val="24"/>
        </w:rPr>
        <w:t>NYT</w:t>
      </w:r>
      <w:r w:rsidRPr="006F5368">
        <w:rPr>
          <w:rFonts w:ascii="Times New Roman" w:hAnsi="Times New Roman" w:cs="Times New Roman"/>
          <w:sz w:val="24"/>
          <w:szCs w:val="24"/>
        </w:rPr>
        <w:t xml:space="preserve">, </w:t>
      </w:r>
      <w:r w:rsidR="00A12EAF" w:rsidRPr="006F5368">
        <w:rPr>
          <w:rFonts w:ascii="Times New Roman" w:hAnsi="Times New Roman" w:cs="Times New Roman"/>
          <w:sz w:val="24"/>
          <w:szCs w:val="24"/>
        </w:rPr>
        <w:t xml:space="preserve">2008. </w:t>
      </w:r>
      <w:proofErr w:type="gramStart"/>
      <w:r w:rsidR="00A12EAF" w:rsidRPr="006F5368">
        <w:rPr>
          <w:rFonts w:ascii="Times New Roman" w:hAnsi="Times New Roman" w:cs="Times New Roman"/>
          <w:sz w:val="24"/>
          <w:szCs w:val="24"/>
        </w:rPr>
        <w:t>Web.</w:t>
      </w:r>
      <w:proofErr w:type="gramEnd"/>
      <w:r w:rsidR="00A12EAF" w:rsidRPr="006F5368">
        <w:rPr>
          <w:rFonts w:ascii="Times New Roman" w:hAnsi="Times New Roman" w:cs="Times New Roman"/>
          <w:sz w:val="24"/>
          <w:szCs w:val="24"/>
        </w:rPr>
        <w:t xml:space="preserve"> 18 Aug 2014 </w:t>
      </w:r>
      <w:r w:rsidRPr="006F5368">
        <w:rPr>
          <w:rFonts w:ascii="Times New Roman" w:hAnsi="Times New Roman" w:cs="Times New Roman"/>
          <w:sz w:val="24"/>
          <w:szCs w:val="24"/>
        </w:rPr>
        <w:t>&lt;</w:t>
      </w:r>
      <w:hyperlink r:id="rId10" w:history="1">
        <w:r w:rsidRPr="006F5368">
          <w:rPr>
            <w:rFonts w:ascii="Times New Roman" w:hAnsi="Times New Roman" w:cs="Times New Roman"/>
            <w:sz w:val="24"/>
            <w:szCs w:val="24"/>
          </w:rPr>
          <w:t>http://www.nytimes.com/2008/11/23/magazine/23Netflix-t.html?pagewanted=all&amp;_r=1&amp;</w:t>
        </w:r>
      </w:hyperlink>
      <w:r w:rsidR="0099470E" w:rsidRPr="006F5368">
        <w:rPr>
          <w:rFonts w:ascii="Times New Roman" w:hAnsi="Times New Roman" w:cs="Times New Roman"/>
          <w:sz w:val="24"/>
          <w:szCs w:val="24"/>
        </w:rPr>
        <w:t>&gt;.</w:t>
      </w:r>
    </w:p>
    <w:p w:rsidR="007B04E5" w:rsidRPr="006F5368" w:rsidRDefault="007B04E5" w:rsidP="007B04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691D0F" w:rsidRPr="006F5368" w:rsidRDefault="0064642D" w:rsidP="00FD05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6F5368">
        <w:rPr>
          <w:rFonts w:ascii="Times New Roman" w:hAnsi="Times New Roman" w:cs="Times New Roman"/>
          <w:sz w:val="24"/>
          <w:szCs w:val="24"/>
        </w:rPr>
        <w:t>Wu, Tim</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 </w:t>
      </w:r>
      <w:proofErr w:type="gramStart"/>
      <w:r w:rsidR="00A12EAF" w:rsidRPr="006F5368">
        <w:rPr>
          <w:rFonts w:ascii="Times New Roman" w:hAnsi="Times New Roman" w:cs="Times New Roman"/>
          <w:sz w:val="24"/>
          <w:szCs w:val="24"/>
        </w:rPr>
        <w:t>‘</w:t>
      </w:r>
      <w:r w:rsidRPr="006F5368">
        <w:rPr>
          <w:rFonts w:ascii="Times New Roman" w:hAnsi="Times New Roman" w:cs="Times New Roman"/>
          <w:sz w:val="24"/>
          <w:szCs w:val="24"/>
        </w:rPr>
        <w:t>Netflix's War on Mass Culture</w:t>
      </w:r>
      <w:r w:rsidR="00A12EAF" w:rsidRPr="006F5368">
        <w:rPr>
          <w:rFonts w:ascii="Times New Roman" w:hAnsi="Times New Roman" w:cs="Times New Roman"/>
          <w:sz w:val="24"/>
          <w:szCs w:val="24"/>
        </w:rPr>
        <w:t>’</w:t>
      </w:r>
      <w:r w:rsidRPr="006F5368">
        <w:rPr>
          <w:rFonts w:ascii="Times New Roman" w:hAnsi="Times New Roman" w:cs="Times New Roman"/>
          <w:sz w:val="24"/>
          <w:szCs w:val="24"/>
        </w:rPr>
        <w:t xml:space="preserve">, </w:t>
      </w:r>
      <w:r w:rsidRPr="006F5368">
        <w:rPr>
          <w:rFonts w:ascii="Times New Roman" w:hAnsi="Times New Roman" w:cs="Times New Roman"/>
          <w:i/>
          <w:iCs/>
          <w:sz w:val="24"/>
          <w:szCs w:val="24"/>
        </w:rPr>
        <w:t>New Republic</w:t>
      </w:r>
      <w:r w:rsidR="00A12EAF" w:rsidRPr="006F5368">
        <w:rPr>
          <w:rFonts w:ascii="Times New Roman" w:hAnsi="Times New Roman" w:cs="Times New Roman"/>
          <w:sz w:val="24"/>
          <w:szCs w:val="24"/>
        </w:rPr>
        <w:t>, 2013.</w:t>
      </w:r>
      <w:proofErr w:type="gramEnd"/>
      <w:r w:rsidR="00A12EAF" w:rsidRPr="006F5368">
        <w:rPr>
          <w:rFonts w:ascii="Times New Roman" w:hAnsi="Times New Roman" w:cs="Times New Roman"/>
          <w:sz w:val="24"/>
          <w:szCs w:val="24"/>
        </w:rPr>
        <w:t xml:space="preserve"> </w:t>
      </w:r>
      <w:proofErr w:type="gramStart"/>
      <w:r w:rsidR="00A12EAF" w:rsidRPr="006F5368">
        <w:rPr>
          <w:rFonts w:ascii="Times New Roman" w:hAnsi="Times New Roman" w:cs="Times New Roman"/>
          <w:sz w:val="24"/>
          <w:szCs w:val="24"/>
        </w:rPr>
        <w:t>Web.</w:t>
      </w:r>
      <w:proofErr w:type="gramEnd"/>
      <w:r w:rsidR="00A12EAF" w:rsidRPr="006F5368">
        <w:rPr>
          <w:rFonts w:ascii="Times New Roman" w:hAnsi="Times New Roman" w:cs="Times New Roman"/>
          <w:sz w:val="24"/>
          <w:szCs w:val="24"/>
        </w:rPr>
        <w:t xml:space="preserve"> 17 Aug 2014 </w:t>
      </w:r>
      <w:r w:rsidRPr="006F5368">
        <w:rPr>
          <w:rFonts w:ascii="Times New Roman" w:hAnsi="Times New Roman" w:cs="Times New Roman"/>
          <w:sz w:val="24"/>
          <w:szCs w:val="24"/>
        </w:rPr>
        <w:t>&lt;</w:t>
      </w:r>
      <w:hyperlink r:id="rId11" w:history="1">
        <w:r w:rsidRPr="006F5368">
          <w:rPr>
            <w:rFonts w:ascii="Times New Roman" w:hAnsi="Times New Roman" w:cs="Times New Roman"/>
            <w:sz w:val="24"/>
            <w:szCs w:val="24"/>
          </w:rPr>
          <w:t>http://www.newrepublic.com/article/115687/netflixs-war-mass-culture</w:t>
        </w:r>
      </w:hyperlink>
      <w:r w:rsidR="00A12EAF" w:rsidRPr="006F5368">
        <w:rPr>
          <w:rFonts w:ascii="Times New Roman" w:hAnsi="Times New Roman" w:cs="Times New Roman"/>
          <w:sz w:val="24"/>
          <w:szCs w:val="24"/>
        </w:rPr>
        <w:t>&gt;</w:t>
      </w:r>
      <w:r w:rsidR="0099470E" w:rsidRPr="006F5368">
        <w:rPr>
          <w:rFonts w:ascii="Times New Roman" w:hAnsi="Times New Roman" w:cs="Times New Roman"/>
          <w:sz w:val="24"/>
          <w:szCs w:val="24"/>
        </w:rPr>
        <w:t>.</w:t>
      </w:r>
    </w:p>
    <w:p w:rsidR="00D2445C" w:rsidRPr="0099470E" w:rsidRDefault="00D244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sectPr w:rsidR="00D2445C" w:rsidRPr="0099470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F2" w:rsidRDefault="008C4FF2" w:rsidP="0064642D">
      <w:pPr>
        <w:spacing w:after="0" w:line="240" w:lineRule="auto"/>
      </w:pPr>
      <w:r>
        <w:separator/>
      </w:r>
    </w:p>
  </w:endnote>
  <w:endnote w:type="continuationSeparator" w:id="0">
    <w:p w:rsidR="008C4FF2" w:rsidRDefault="008C4FF2" w:rsidP="0064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41782"/>
      <w:docPartObj>
        <w:docPartGallery w:val="Page Numbers (Bottom of Page)"/>
        <w:docPartUnique/>
      </w:docPartObj>
    </w:sdtPr>
    <w:sdtEndPr>
      <w:rPr>
        <w:color w:val="808080" w:themeColor="background1" w:themeShade="80"/>
        <w:spacing w:val="60"/>
      </w:rPr>
    </w:sdtEndPr>
    <w:sdtContent>
      <w:p w:rsidR="007B04E5" w:rsidRDefault="007B04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554F" w:rsidRPr="008A554F">
          <w:rPr>
            <w:b/>
            <w:bCs/>
            <w:noProof/>
          </w:rPr>
          <w:t>1</w:t>
        </w:r>
        <w:r>
          <w:rPr>
            <w:b/>
            <w:bCs/>
            <w:noProof/>
          </w:rPr>
          <w:fldChar w:fldCharType="end"/>
        </w:r>
        <w:r>
          <w:rPr>
            <w:b/>
            <w:bCs/>
          </w:rPr>
          <w:t xml:space="preserve"> | </w:t>
        </w:r>
        <w:r>
          <w:rPr>
            <w:color w:val="808080" w:themeColor="background1" w:themeShade="80"/>
            <w:spacing w:val="60"/>
          </w:rPr>
          <w:t>Page</w:t>
        </w:r>
      </w:p>
    </w:sdtContent>
  </w:sdt>
  <w:p w:rsidR="007B04E5" w:rsidRDefault="007B0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F2" w:rsidRDefault="008C4FF2" w:rsidP="0064642D">
      <w:pPr>
        <w:spacing w:after="0" w:line="240" w:lineRule="auto"/>
      </w:pPr>
      <w:r>
        <w:separator/>
      </w:r>
    </w:p>
  </w:footnote>
  <w:footnote w:type="continuationSeparator" w:id="0">
    <w:p w:rsidR="008C4FF2" w:rsidRDefault="008C4FF2" w:rsidP="0064642D">
      <w:pPr>
        <w:spacing w:after="0" w:line="240" w:lineRule="auto"/>
      </w:pPr>
      <w:r>
        <w:continuationSeparator/>
      </w:r>
    </w:p>
  </w:footnote>
  <w:footnote w:id="1">
    <w:p w:rsidR="00600077" w:rsidRPr="00E12CD5" w:rsidRDefault="00600077">
      <w:pPr>
        <w:pStyle w:val="FootnoteText"/>
        <w:rPr>
          <w:rFonts w:ascii="Times New Roman" w:hAnsi="Times New Roman" w:cs="Times New Roman"/>
        </w:rPr>
      </w:pPr>
      <w:r w:rsidRPr="00E12CD5">
        <w:rPr>
          <w:rStyle w:val="FootnoteReference"/>
          <w:rFonts w:ascii="Times New Roman" w:hAnsi="Times New Roman" w:cs="Times New Roman"/>
        </w:rPr>
        <w:footnoteRef/>
      </w:r>
      <w:r w:rsidRPr="00E12CD5">
        <w:rPr>
          <w:rFonts w:ascii="Times New Roman" w:hAnsi="Times New Roman" w:cs="Times New Roman"/>
        </w:rPr>
        <w:t xml:space="preserve"> </w:t>
      </w:r>
      <w:r w:rsidR="006F5368" w:rsidRPr="00E12CD5">
        <w:rPr>
          <w:rFonts w:ascii="Times New Roman" w:hAnsi="Times New Roman" w:cs="Times New Roman"/>
        </w:rPr>
        <w:t xml:space="preserve">The cyborg does not need to imply a physical fusion been the organic and machine; the cyborg can refer to the significant and intense relationship between human and machine (see: </w:t>
      </w:r>
      <w:proofErr w:type="spellStart"/>
      <w:r w:rsidR="006F5368" w:rsidRPr="00E12CD5">
        <w:rPr>
          <w:rFonts w:ascii="Times New Roman" w:hAnsi="Times New Roman" w:cs="Times New Roman"/>
          <w:color w:val="000000"/>
        </w:rPr>
        <w:t>Geof</w:t>
      </w:r>
      <w:proofErr w:type="spellEnd"/>
      <w:r w:rsidR="006F5368" w:rsidRPr="00E12CD5">
        <w:rPr>
          <w:rFonts w:ascii="Times New Roman" w:hAnsi="Times New Roman" w:cs="Times New Roman"/>
          <w:color w:val="000000"/>
        </w:rPr>
        <w:t xml:space="preserve"> Bowker</w:t>
      </w:r>
      <w:r w:rsidR="006F5368" w:rsidRPr="00E12CD5">
        <w:rPr>
          <w:rFonts w:ascii="Times New Roman" w:hAnsi="Times New Roman" w:cs="Times New Roman"/>
        </w:rPr>
        <w:t>, ‘</w:t>
      </w:r>
      <w:r w:rsidR="006F5368" w:rsidRPr="00E12CD5">
        <w:rPr>
          <w:rFonts w:ascii="Times New Roman" w:hAnsi="Times New Roman" w:cs="Times New Roman"/>
          <w:color w:val="000000"/>
        </w:rPr>
        <w:t>How to Be Univer</w:t>
      </w:r>
      <w:r w:rsidR="006F5368" w:rsidRPr="00E12CD5">
        <w:rPr>
          <w:rFonts w:ascii="Times New Roman" w:hAnsi="Times New Roman" w:cs="Times New Roman"/>
        </w:rPr>
        <w:t xml:space="preserve">sal: Some Cybernetic Strategies, </w:t>
      </w:r>
      <w:r w:rsidR="006F5368" w:rsidRPr="00E12CD5">
        <w:rPr>
          <w:rFonts w:ascii="Times New Roman" w:hAnsi="Times New Roman" w:cs="Times New Roman"/>
          <w:color w:val="000000"/>
        </w:rPr>
        <w:t>1943-70</w:t>
      </w:r>
      <w:r w:rsidR="006F5368" w:rsidRPr="00E12CD5">
        <w:rPr>
          <w:rFonts w:ascii="Times New Roman" w:hAnsi="Times New Roman" w:cs="Times New Roman"/>
        </w:rPr>
        <w:t xml:space="preserve">’, </w:t>
      </w:r>
      <w:r w:rsidR="006F5368" w:rsidRPr="00E12CD5">
        <w:rPr>
          <w:rFonts w:ascii="Times New Roman" w:hAnsi="Times New Roman" w:cs="Times New Roman"/>
          <w:i/>
          <w:color w:val="000000"/>
        </w:rPr>
        <w:t>Social Studies of Science</w:t>
      </w:r>
      <w:r w:rsidR="006F5368" w:rsidRPr="00E12CD5">
        <w:rPr>
          <w:rFonts w:ascii="Times New Roman" w:hAnsi="Times New Roman" w:cs="Times New Roman"/>
          <w:color w:val="000000"/>
        </w:rPr>
        <w:t>,</w:t>
      </w:r>
      <w:r w:rsidR="006F5368" w:rsidRPr="00E12CD5">
        <w:rPr>
          <w:rFonts w:ascii="Times New Roman" w:hAnsi="Times New Roman" w:cs="Times New Roman"/>
        </w:rPr>
        <w:t xml:space="preserve"> 23. 1 (</w:t>
      </w:r>
      <w:r w:rsidR="006F5368" w:rsidRPr="00E12CD5">
        <w:rPr>
          <w:rFonts w:ascii="Times New Roman" w:hAnsi="Times New Roman" w:cs="Times New Roman"/>
          <w:color w:val="000000"/>
        </w:rPr>
        <w:t>1993), pp. 107-27</w:t>
      </w:r>
      <w:r w:rsidR="006F5368" w:rsidRPr="00E12CD5">
        <w:rPr>
          <w:rFonts w:ascii="Times New Roman" w:hAnsi="Times New Roman" w:cs="Times New Roman"/>
        </w:rPr>
        <w:t xml:space="preserve"> (p. 117)). The idea of the cyborg as a representative</w:t>
      </w:r>
      <w:r w:rsidRPr="00E12CD5">
        <w:rPr>
          <w:rFonts w:ascii="Times New Roman" w:hAnsi="Times New Roman" w:cs="Times New Roman"/>
        </w:rPr>
        <w:t xml:space="preserve"> concept </w:t>
      </w:r>
      <w:r w:rsidR="006F5368" w:rsidRPr="00E12CD5">
        <w:rPr>
          <w:rFonts w:ascii="Times New Roman" w:hAnsi="Times New Roman" w:cs="Times New Roman"/>
        </w:rPr>
        <w:t xml:space="preserve">symbolising the close relationship between human and Netflix </w:t>
      </w:r>
      <w:r w:rsidRPr="00E12CD5">
        <w:rPr>
          <w:rFonts w:ascii="Times New Roman" w:hAnsi="Times New Roman" w:cs="Times New Roman"/>
        </w:rPr>
        <w:t xml:space="preserve">will be fully </w:t>
      </w:r>
      <w:r w:rsidR="00E12CD5" w:rsidRPr="00E12CD5">
        <w:rPr>
          <w:rFonts w:ascii="Times New Roman" w:hAnsi="Times New Roman" w:cs="Times New Roman"/>
        </w:rPr>
        <w:t>introduced</w:t>
      </w:r>
      <w:r w:rsidRPr="00E12CD5">
        <w:rPr>
          <w:rFonts w:ascii="Times New Roman" w:hAnsi="Times New Roman" w:cs="Times New Roman"/>
        </w:rPr>
        <w:t xml:space="preserve"> through references to material including: </w:t>
      </w:r>
      <w:r w:rsidR="001A4890" w:rsidRPr="00E12CD5">
        <w:rPr>
          <w:rFonts w:ascii="Times New Roman" w:hAnsi="Times New Roman" w:cs="Times New Roman"/>
        </w:rPr>
        <w:t xml:space="preserve">N. Katherine Hayles, </w:t>
      </w:r>
      <w:r w:rsidR="001A4890" w:rsidRPr="00E12CD5">
        <w:rPr>
          <w:rFonts w:ascii="Times New Roman" w:hAnsi="Times New Roman" w:cs="Times New Roman"/>
          <w:i/>
        </w:rPr>
        <w:t>How We Became Posthuman</w:t>
      </w:r>
      <w:r w:rsidR="001A4890" w:rsidRPr="00E12CD5">
        <w:rPr>
          <w:rFonts w:ascii="Times New Roman" w:hAnsi="Times New Roman" w:cs="Times New Roman"/>
        </w:rPr>
        <w:t xml:space="preserve"> (London: University of Chicago Press, 1999); Manfred E. </w:t>
      </w:r>
      <w:proofErr w:type="spellStart"/>
      <w:r w:rsidR="001A4890" w:rsidRPr="00E12CD5">
        <w:rPr>
          <w:rFonts w:ascii="Times New Roman" w:hAnsi="Times New Roman" w:cs="Times New Roman"/>
        </w:rPr>
        <w:t>Clynes</w:t>
      </w:r>
      <w:proofErr w:type="spellEnd"/>
      <w:r w:rsidR="001A4890" w:rsidRPr="00E12CD5">
        <w:rPr>
          <w:rFonts w:ascii="Times New Roman" w:hAnsi="Times New Roman" w:cs="Times New Roman"/>
        </w:rPr>
        <w:t xml:space="preserve"> and Nathan S. Kline, ‘Cyborgs and Space’, </w:t>
      </w:r>
      <w:r w:rsidR="001A4890" w:rsidRPr="00E12CD5">
        <w:rPr>
          <w:rFonts w:ascii="Times New Roman" w:hAnsi="Times New Roman" w:cs="Times New Roman"/>
          <w:i/>
        </w:rPr>
        <w:t>Astronautics</w:t>
      </w:r>
      <w:r w:rsidR="001A4890" w:rsidRPr="00E12CD5">
        <w:rPr>
          <w:rFonts w:ascii="Times New Roman" w:hAnsi="Times New Roman" w:cs="Times New Roman"/>
        </w:rPr>
        <w:t xml:space="preserve">, September 1960, pp. 26-76; David Rorvik, </w:t>
      </w:r>
      <w:r w:rsidR="001A4890" w:rsidRPr="00E12CD5">
        <w:rPr>
          <w:rFonts w:ascii="Times New Roman" w:hAnsi="Times New Roman" w:cs="Times New Roman"/>
          <w:i/>
        </w:rPr>
        <w:t>As Man Becomes Machine</w:t>
      </w:r>
      <w:r w:rsidR="001A4890" w:rsidRPr="00E12CD5">
        <w:rPr>
          <w:rFonts w:ascii="Times New Roman" w:hAnsi="Times New Roman" w:cs="Times New Roman"/>
        </w:rPr>
        <w:t xml:space="preserve"> (London: Abacus, 1975); Donna J. Haraway, ‘A Cyborg Manifesto: Science, Technology, and Socialist-Feminism in the Late Twentieth Century’, in </w:t>
      </w:r>
      <w:r w:rsidR="001A4890" w:rsidRPr="00E12CD5">
        <w:rPr>
          <w:rFonts w:ascii="Times New Roman" w:hAnsi="Times New Roman" w:cs="Times New Roman"/>
          <w:i/>
        </w:rPr>
        <w:t>Simians, Cyborgs, and Women: The Reinvention of Nature</w:t>
      </w:r>
      <w:r w:rsidR="001A4890" w:rsidRPr="00E12CD5">
        <w:rPr>
          <w:rFonts w:ascii="Times New Roman" w:hAnsi="Times New Roman" w:cs="Times New Roman"/>
        </w:rPr>
        <w:t xml:space="preserve">, by Donna J. Haraway (Oxon: Routledge, 1991), pp. 149-82; Chris </w:t>
      </w:r>
      <w:proofErr w:type="spellStart"/>
      <w:r w:rsidR="001A4890" w:rsidRPr="00E12CD5">
        <w:rPr>
          <w:rFonts w:ascii="Times New Roman" w:hAnsi="Times New Roman" w:cs="Times New Roman"/>
        </w:rPr>
        <w:t>Gray</w:t>
      </w:r>
      <w:proofErr w:type="spellEnd"/>
      <w:r w:rsidR="001A4890" w:rsidRPr="00E12CD5">
        <w:rPr>
          <w:rFonts w:ascii="Times New Roman" w:hAnsi="Times New Roman" w:cs="Times New Roman"/>
        </w:rPr>
        <w:t xml:space="preserve">, </w:t>
      </w:r>
      <w:r w:rsidR="001A4890" w:rsidRPr="00E12CD5">
        <w:rPr>
          <w:rFonts w:ascii="Times New Roman" w:hAnsi="Times New Roman" w:cs="Times New Roman"/>
          <w:i/>
        </w:rPr>
        <w:t>Cyborg Citizen</w:t>
      </w:r>
      <w:r w:rsidR="001A4890" w:rsidRPr="00E12CD5">
        <w:rPr>
          <w:rFonts w:ascii="Times New Roman" w:hAnsi="Times New Roman" w:cs="Times New Roman"/>
        </w:rPr>
        <w:t xml:space="preserve"> (London: Routledge, 2001); Andy Clark, </w:t>
      </w:r>
      <w:r w:rsidR="001A4890" w:rsidRPr="00E12CD5">
        <w:rPr>
          <w:rFonts w:ascii="Times New Roman" w:hAnsi="Times New Roman" w:cs="Times New Roman"/>
          <w:i/>
        </w:rPr>
        <w:t>Natural-Born Cyborgs. Minds, Technologies, and the Future of Human Intelligence</w:t>
      </w:r>
      <w:r w:rsidR="001A4890" w:rsidRPr="00E12CD5">
        <w:rPr>
          <w:rFonts w:ascii="Times New Roman" w:hAnsi="Times New Roman" w:cs="Times New Roman"/>
        </w:rPr>
        <w:t xml:space="preserve"> (Oxford: Oxford University Press, 2003).</w:t>
      </w:r>
      <w:r w:rsidR="00E12CD5">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E5" w:rsidRPr="007B04E5" w:rsidRDefault="007B04E5">
    <w:pPr>
      <w:pStyle w:val="Header"/>
      <w:rPr>
        <w:rFonts w:ascii="Times New Roman" w:hAnsi="Times New Roman" w:cs="Times New Roman"/>
        <w:sz w:val="20"/>
        <w:szCs w:val="20"/>
      </w:rPr>
    </w:pPr>
    <w:r w:rsidRPr="007B04E5">
      <w:rPr>
        <w:rFonts w:ascii="Times New Roman" w:hAnsi="Times New Roman" w:cs="Times New Roman"/>
        <w:sz w:val="20"/>
        <w:szCs w:val="20"/>
      </w:rPr>
      <w:t>Dr Grace Halden, Birkbeck College, University of London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2D"/>
    <w:rsid w:val="000C73A6"/>
    <w:rsid w:val="001A4890"/>
    <w:rsid w:val="001C5974"/>
    <w:rsid w:val="00206EF8"/>
    <w:rsid w:val="002F635A"/>
    <w:rsid w:val="005B2986"/>
    <w:rsid w:val="005E467D"/>
    <w:rsid w:val="00600077"/>
    <w:rsid w:val="0064642D"/>
    <w:rsid w:val="00691D0F"/>
    <w:rsid w:val="006F5368"/>
    <w:rsid w:val="0072580D"/>
    <w:rsid w:val="007742B1"/>
    <w:rsid w:val="007B04E5"/>
    <w:rsid w:val="007C0BEB"/>
    <w:rsid w:val="008A554F"/>
    <w:rsid w:val="008C4FF2"/>
    <w:rsid w:val="00906FD9"/>
    <w:rsid w:val="00941C53"/>
    <w:rsid w:val="00970A6E"/>
    <w:rsid w:val="0099470E"/>
    <w:rsid w:val="00A12EAF"/>
    <w:rsid w:val="00AD0303"/>
    <w:rsid w:val="00CA067E"/>
    <w:rsid w:val="00D2445C"/>
    <w:rsid w:val="00D37AA3"/>
    <w:rsid w:val="00DE7DA3"/>
    <w:rsid w:val="00E12CD5"/>
    <w:rsid w:val="00E87419"/>
    <w:rsid w:val="00F26804"/>
    <w:rsid w:val="00FB5933"/>
    <w:rsid w:val="00FD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642D"/>
    <w:pPr>
      <w:spacing w:after="0" w:line="240" w:lineRule="auto"/>
    </w:pPr>
    <w:rPr>
      <w:sz w:val="20"/>
      <w:szCs w:val="20"/>
    </w:rPr>
  </w:style>
  <w:style w:type="character" w:customStyle="1" w:styleId="FootnoteTextChar">
    <w:name w:val="Footnote Text Char"/>
    <w:basedOn w:val="DefaultParagraphFont"/>
    <w:link w:val="FootnoteText"/>
    <w:uiPriority w:val="99"/>
    <w:rsid w:val="0064642D"/>
    <w:rPr>
      <w:sz w:val="20"/>
      <w:szCs w:val="20"/>
    </w:rPr>
  </w:style>
  <w:style w:type="character" w:styleId="FootnoteReference">
    <w:name w:val="footnote reference"/>
    <w:basedOn w:val="DefaultParagraphFont"/>
    <w:uiPriority w:val="99"/>
    <w:unhideWhenUsed/>
    <w:rsid w:val="0064642D"/>
    <w:rPr>
      <w:vertAlign w:val="superscript"/>
    </w:rPr>
  </w:style>
  <w:style w:type="paragraph" w:styleId="Header">
    <w:name w:val="header"/>
    <w:basedOn w:val="Normal"/>
    <w:link w:val="HeaderChar"/>
    <w:uiPriority w:val="99"/>
    <w:unhideWhenUsed/>
    <w:rsid w:val="007B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4E5"/>
  </w:style>
  <w:style w:type="paragraph" w:styleId="Footer">
    <w:name w:val="footer"/>
    <w:basedOn w:val="Normal"/>
    <w:link w:val="FooterChar"/>
    <w:uiPriority w:val="99"/>
    <w:unhideWhenUsed/>
    <w:rsid w:val="007B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4E5"/>
  </w:style>
  <w:style w:type="character" w:styleId="Hyperlink">
    <w:name w:val="Hyperlink"/>
    <w:basedOn w:val="DefaultParagraphFont"/>
    <w:uiPriority w:val="99"/>
    <w:unhideWhenUsed/>
    <w:rsid w:val="0099470E"/>
    <w:rPr>
      <w:color w:val="0000FF" w:themeColor="hyperlink"/>
      <w:u w:val="single"/>
    </w:rPr>
  </w:style>
  <w:style w:type="paragraph" w:styleId="NoSpacing">
    <w:name w:val="No Spacing"/>
    <w:link w:val="NoSpacingChar"/>
    <w:uiPriority w:val="1"/>
    <w:qFormat/>
    <w:rsid w:val="00CA067E"/>
    <w:pPr>
      <w:spacing w:after="0" w:line="240" w:lineRule="auto"/>
    </w:pPr>
  </w:style>
  <w:style w:type="character" w:customStyle="1" w:styleId="from">
    <w:name w:val="from"/>
    <w:basedOn w:val="DefaultParagraphFont"/>
    <w:rsid w:val="00CA067E"/>
  </w:style>
  <w:style w:type="character" w:customStyle="1" w:styleId="NoSpacingChar">
    <w:name w:val="No Spacing Char"/>
    <w:link w:val="NoSpacing"/>
    <w:uiPriority w:val="1"/>
    <w:rsid w:val="00CA067E"/>
  </w:style>
  <w:style w:type="paragraph" w:styleId="BalloonText">
    <w:name w:val="Balloon Text"/>
    <w:basedOn w:val="Normal"/>
    <w:link w:val="BalloonTextChar"/>
    <w:uiPriority w:val="99"/>
    <w:semiHidden/>
    <w:unhideWhenUsed/>
    <w:rsid w:val="00CA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7E"/>
    <w:rPr>
      <w:rFonts w:ascii="Tahoma" w:hAnsi="Tahoma" w:cs="Tahoma"/>
      <w:sz w:val="16"/>
      <w:szCs w:val="16"/>
    </w:rPr>
  </w:style>
  <w:style w:type="character" w:styleId="CommentReference">
    <w:name w:val="annotation reference"/>
    <w:basedOn w:val="DefaultParagraphFont"/>
    <w:uiPriority w:val="99"/>
    <w:semiHidden/>
    <w:unhideWhenUsed/>
    <w:rsid w:val="00600077"/>
    <w:rPr>
      <w:sz w:val="16"/>
      <w:szCs w:val="16"/>
    </w:rPr>
  </w:style>
  <w:style w:type="paragraph" w:styleId="CommentText">
    <w:name w:val="annotation text"/>
    <w:basedOn w:val="Normal"/>
    <w:link w:val="CommentTextChar"/>
    <w:uiPriority w:val="99"/>
    <w:semiHidden/>
    <w:unhideWhenUsed/>
    <w:rsid w:val="00600077"/>
    <w:pPr>
      <w:spacing w:line="240" w:lineRule="auto"/>
    </w:pPr>
    <w:rPr>
      <w:sz w:val="20"/>
      <w:szCs w:val="20"/>
    </w:rPr>
  </w:style>
  <w:style w:type="character" w:customStyle="1" w:styleId="CommentTextChar">
    <w:name w:val="Comment Text Char"/>
    <w:basedOn w:val="DefaultParagraphFont"/>
    <w:link w:val="CommentText"/>
    <w:uiPriority w:val="99"/>
    <w:semiHidden/>
    <w:rsid w:val="00600077"/>
    <w:rPr>
      <w:sz w:val="20"/>
      <w:szCs w:val="20"/>
    </w:rPr>
  </w:style>
  <w:style w:type="paragraph" w:styleId="CommentSubject">
    <w:name w:val="annotation subject"/>
    <w:basedOn w:val="CommentText"/>
    <w:next w:val="CommentText"/>
    <w:link w:val="CommentSubjectChar"/>
    <w:uiPriority w:val="99"/>
    <w:semiHidden/>
    <w:unhideWhenUsed/>
    <w:rsid w:val="00600077"/>
    <w:rPr>
      <w:b/>
      <w:bCs/>
    </w:rPr>
  </w:style>
  <w:style w:type="character" w:customStyle="1" w:styleId="CommentSubjectChar">
    <w:name w:val="Comment Subject Char"/>
    <w:basedOn w:val="CommentTextChar"/>
    <w:link w:val="CommentSubject"/>
    <w:uiPriority w:val="99"/>
    <w:semiHidden/>
    <w:rsid w:val="006000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642D"/>
    <w:pPr>
      <w:spacing w:after="0" w:line="240" w:lineRule="auto"/>
    </w:pPr>
    <w:rPr>
      <w:sz w:val="20"/>
      <w:szCs w:val="20"/>
    </w:rPr>
  </w:style>
  <w:style w:type="character" w:customStyle="1" w:styleId="FootnoteTextChar">
    <w:name w:val="Footnote Text Char"/>
    <w:basedOn w:val="DefaultParagraphFont"/>
    <w:link w:val="FootnoteText"/>
    <w:uiPriority w:val="99"/>
    <w:rsid w:val="0064642D"/>
    <w:rPr>
      <w:sz w:val="20"/>
      <w:szCs w:val="20"/>
    </w:rPr>
  </w:style>
  <w:style w:type="character" w:styleId="FootnoteReference">
    <w:name w:val="footnote reference"/>
    <w:basedOn w:val="DefaultParagraphFont"/>
    <w:uiPriority w:val="99"/>
    <w:unhideWhenUsed/>
    <w:rsid w:val="0064642D"/>
    <w:rPr>
      <w:vertAlign w:val="superscript"/>
    </w:rPr>
  </w:style>
  <w:style w:type="paragraph" w:styleId="Header">
    <w:name w:val="header"/>
    <w:basedOn w:val="Normal"/>
    <w:link w:val="HeaderChar"/>
    <w:uiPriority w:val="99"/>
    <w:unhideWhenUsed/>
    <w:rsid w:val="007B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4E5"/>
  </w:style>
  <w:style w:type="paragraph" w:styleId="Footer">
    <w:name w:val="footer"/>
    <w:basedOn w:val="Normal"/>
    <w:link w:val="FooterChar"/>
    <w:uiPriority w:val="99"/>
    <w:unhideWhenUsed/>
    <w:rsid w:val="007B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4E5"/>
  </w:style>
  <w:style w:type="character" w:styleId="Hyperlink">
    <w:name w:val="Hyperlink"/>
    <w:basedOn w:val="DefaultParagraphFont"/>
    <w:uiPriority w:val="99"/>
    <w:unhideWhenUsed/>
    <w:rsid w:val="0099470E"/>
    <w:rPr>
      <w:color w:val="0000FF" w:themeColor="hyperlink"/>
      <w:u w:val="single"/>
    </w:rPr>
  </w:style>
  <w:style w:type="paragraph" w:styleId="NoSpacing">
    <w:name w:val="No Spacing"/>
    <w:link w:val="NoSpacingChar"/>
    <w:uiPriority w:val="1"/>
    <w:qFormat/>
    <w:rsid w:val="00CA067E"/>
    <w:pPr>
      <w:spacing w:after="0" w:line="240" w:lineRule="auto"/>
    </w:pPr>
  </w:style>
  <w:style w:type="character" w:customStyle="1" w:styleId="from">
    <w:name w:val="from"/>
    <w:basedOn w:val="DefaultParagraphFont"/>
    <w:rsid w:val="00CA067E"/>
  </w:style>
  <w:style w:type="character" w:customStyle="1" w:styleId="NoSpacingChar">
    <w:name w:val="No Spacing Char"/>
    <w:link w:val="NoSpacing"/>
    <w:uiPriority w:val="1"/>
    <w:rsid w:val="00CA067E"/>
  </w:style>
  <w:style w:type="paragraph" w:styleId="BalloonText">
    <w:name w:val="Balloon Text"/>
    <w:basedOn w:val="Normal"/>
    <w:link w:val="BalloonTextChar"/>
    <w:uiPriority w:val="99"/>
    <w:semiHidden/>
    <w:unhideWhenUsed/>
    <w:rsid w:val="00CA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7E"/>
    <w:rPr>
      <w:rFonts w:ascii="Tahoma" w:hAnsi="Tahoma" w:cs="Tahoma"/>
      <w:sz w:val="16"/>
      <w:szCs w:val="16"/>
    </w:rPr>
  </w:style>
  <w:style w:type="character" w:styleId="CommentReference">
    <w:name w:val="annotation reference"/>
    <w:basedOn w:val="DefaultParagraphFont"/>
    <w:uiPriority w:val="99"/>
    <w:semiHidden/>
    <w:unhideWhenUsed/>
    <w:rsid w:val="00600077"/>
    <w:rPr>
      <w:sz w:val="16"/>
      <w:szCs w:val="16"/>
    </w:rPr>
  </w:style>
  <w:style w:type="paragraph" w:styleId="CommentText">
    <w:name w:val="annotation text"/>
    <w:basedOn w:val="Normal"/>
    <w:link w:val="CommentTextChar"/>
    <w:uiPriority w:val="99"/>
    <w:semiHidden/>
    <w:unhideWhenUsed/>
    <w:rsid w:val="00600077"/>
    <w:pPr>
      <w:spacing w:line="240" w:lineRule="auto"/>
    </w:pPr>
    <w:rPr>
      <w:sz w:val="20"/>
      <w:szCs w:val="20"/>
    </w:rPr>
  </w:style>
  <w:style w:type="character" w:customStyle="1" w:styleId="CommentTextChar">
    <w:name w:val="Comment Text Char"/>
    <w:basedOn w:val="DefaultParagraphFont"/>
    <w:link w:val="CommentText"/>
    <w:uiPriority w:val="99"/>
    <w:semiHidden/>
    <w:rsid w:val="00600077"/>
    <w:rPr>
      <w:sz w:val="20"/>
      <w:szCs w:val="20"/>
    </w:rPr>
  </w:style>
  <w:style w:type="paragraph" w:styleId="CommentSubject">
    <w:name w:val="annotation subject"/>
    <w:basedOn w:val="CommentText"/>
    <w:next w:val="CommentText"/>
    <w:link w:val="CommentSubjectChar"/>
    <w:uiPriority w:val="99"/>
    <w:semiHidden/>
    <w:unhideWhenUsed/>
    <w:rsid w:val="00600077"/>
    <w:rPr>
      <w:b/>
      <w:bCs/>
    </w:rPr>
  </w:style>
  <w:style w:type="character" w:customStyle="1" w:styleId="CommentSubjectChar">
    <w:name w:val="Comment Subject Char"/>
    <w:basedOn w:val="CommentTextChar"/>
    <w:link w:val="CommentSubject"/>
    <w:uiPriority w:val="99"/>
    <w:semiHidden/>
    <w:rsid w:val="00600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3951">
      <w:bodyDiv w:val="1"/>
      <w:marLeft w:val="0"/>
      <w:marRight w:val="0"/>
      <w:marTop w:val="0"/>
      <w:marBottom w:val="0"/>
      <w:divBdr>
        <w:top w:val="none" w:sz="0" w:space="0" w:color="auto"/>
        <w:left w:val="none" w:sz="0" w:space="0" w:color="auto"/>
        <w:bottom w:val="none" w:sz="0" w:space="0" w:color="auto"/>
        <w:right w:val="none" w:sz="0" w:space="0" w:color="auto"/>
      </w:divBdr>
    </w:div>
    <w:div w:id="20091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2/25/business/media/for-house-of-cards-using-big-data-to-guarantee-its-popularity.html?adxnnl=1&amp;pagewanted=all&amp;adxnnlx=1408281842-jJjclnKejaxdaGqCvRnXs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republic.com/article/115687/netflixs-war-mass-cul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2008/11/23/magazine/23Netflix-t.html?pagewanted=all&amp;_r=1&amp;" TargetMode="External"/><Relationship Id="rId4" Type="http://schemas.openxmlformats.org/officeDocument/2006/relationships/settings" Target="settings.xml"/><Relationship Id="rId9" Type="http://schemas.openxmlformats.org/officeDocument/2006/relationships/hyperlink" Target="http://www.salon.com/2013/02/01/how_netflix_is_turning_viewers_into_pupp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33B0-F673-4EA5-9F2F-9716DAE6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cp:revision>
  <dcterms:created xsi:type="dcterms:W3CDTF">2016-10-29T19:53:00Z</dcterms:created>
  <dcterms:modified xsi:type="dcterms:W3CDTF">2016-10-29T19:53:00Z</dcterms:modified>
</cp:coreProperties>
</file>