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F5" w:rsidRPr="004F29FB" w:rsidRDefault="00BF34F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29FB">
        <w:rPr>
          <w:rFonts w:ascii="Times New Roman" w:hAnsi="Times New Roman" w:cs="Times New Roman"/>
          <w:b/>
          <w:sz w:val="24"/>
          <w:szCs w:val="24"/>
        </w:rPr>
        <w:t>Bio-Objects: Breaking Binaries and Becoming Boundary</w:t>
      </w:r>
      <w:r w:rsidR="00AF1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9FB">
        <w:rPr>
          <w:rFonts w:ascii="Times New Roman" w:hAnsi="Times New Roman" w:cs="Times New Roman"/>
          <w:b/>
          <w:sz w:val="24"/>
          <w:szCs w:val="24"/>
        </w:rPr>
        <w:t>Crawlers</w:t>
      </w:r>
    </w:p>
    <w:p w:rsidR="000E0629" w:rsidRPr="004F29FB" w:rsidRDefault="000E0629">
      <w:pPr>
        <w:rPr>
          <w:rFonts w:ascii="Times New Roman" w:hAnsi="Times New Roman" w:cs="Times New Roman"/>
          <w:b/>
          <w:sz w:val="24"/>
          <w:szCs w:val="24"/>
        </w:rPr>
      </w:pPr>
      <w:r w:rsidRPr="004F29FB">
        <w:rPr>
          <w:rFonts w:ascii="Times New Roman" w:hAnsi="Times New Roman" w:cs="Times New Roman"/>
          <w:b/>
          <w:sz w:val="24"/>
          <w:szCs w:val="24"/>
        </w:rPr>
        <w:t xml:space="preserve">Grace </w:t>
      </w:r>
      <w:proofErr w:type="spellStart"/>
      <w:r w:rsidRPr="004F29FB">
        <w:rPr>
          <w:rFonts w:ascii="Times New Roman" w:hAnsi="Times New Roman" w:cs="Times New Roman"/>
          <w:b/>
          <w:sz w:val="24"/>
          <w:szCs w:val="24"/>
        </w:rPr>
        <w:t>Halden</w:t>
      </w:r>
      <w:proofErr w:type="spellEnd"/>
    </w:p>
    <w:p w:rsidR="000E0629" w:rsidRPr="004F29FB" w:rsidRDefault="000E062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9FB">
        <w:rPr>
          <w:rFonts w:ascii="Times New Roman" w:hAnsi="Times New Roman" w:cs="Times New Roman"/>
          <w:b/>
          <w:sz w:val="24"/>
          <w:szCs w:val="24"/>
        </w:rPr>
        <w:t>Birkbeck</w:t>
      </w:r>
      <w:proofErr w:type="spellEnd"/>
      <w:r w:rsidRPr="004F29FB">
        <w:rPr>
          <w:rFonts w:ascii="Times New Roman" w:hAnsi="Times New Roman" w:cs="Times New Roman"/>
          <w:b/>
          <w:sz w:val="24"/>
          <w:szCs w:val="24"/>
        </w:rPr>
        <w:t xml:space="preserve"> College, University of London</w:t>
      </w:r>
    </w:p>
    <w:p w:rsidR="004F29FB" w:rsidRDefault="0053478C" w:rsidP="004F29FB">
      <w:pPr>
        <w:pStyle w:val="Heading1"/>
        <w:spacing w:line="480" w:lineRule="auto"/>
        <w:rPr>
          <w:b w:val="0"/>
          <w:sz w:val="24"/>
          <w:szCs w:val="24"/>
        </w:rPr>
      </w:pPr>
      <w:r w:rsidRPr="004F29FB">
        <w:rPr>
          <w:b w:val="0"/>
          <w:sz w:val="24"/>
          <w:szCs w:val="24"/>
        </w:rPr>
        <w:t xml:space="preserve">This </w:t>
      </w:r>
      <w:r w:rsidR="005B4C87">
        <w:rPr>
          <w:b w:val="0"/>
          <w:sz w:val="24"/>
          <w:szCs w:val="24"/>
        </w:rPr>
        <w:t xml:space="preserve">article </w:t>
      </w:r>
      <w:r w:rsidRPr="004F29FB">
        <w:rPr>
          <w:b w:val="0"/>
          <w:sz w:val="24"/>
          <w:szCs w:val="24"/>
        </w:rPr>
        <w:t>investigate</w:t>
      </w:r>
      <w:r w:rsidR="005B4C87">
        <w:rPr>
          <w:b w:val="0"/>
          <w:sz w:val="24"/>
          <w:szCs w:val="24"/>
        </w:rPr>
        <w:t>s</w:t>
      </w:r>
      <w:r w:rsidRPr="004F29FB">
        <w:rPr>
          <w:b w:val="0"/>
          <w:sz w:val="24"/>
          <w:szCs w:val="24"/>
        </w:rPr>
        <w:t xml:space="preserve"> </w:t>
      </w:r>
      <w:r w:rsidR="005B4C87">
        <w:rPr>
          <w:b w:val="0"/>
          <w:sz w:val="24"/>
          <w:szCs w:val="24"/>
        </w:rPr>
        <w:t xml:space="preserve">the </w:t>
      </w:r>
      <w:r w:rsidRPr="004F29FB">
        <w:rPr>
          <w:b w:val="0"/>
          <w:sz w:val="24"/>
          <w:szCs w:val="24"/>
        </w:rPr>
        <w:t>a</w:t>
      </w:r>
      <w:r w:rsidR="009627C7">
        <w:rPr>
          <w:b w:val="0"/>
          <w:sz w:val="24"/>
          <w:szCs w:val="24"/>
        </w:rPr>
        <w:t xml:space="preserve">nimal and human as </w:t>
      </w:r>
      <w:proofErr w:type="spellStart"/>
      <w:r w:rsidR="009627C7">
        <w:rPr>
          <w:b w:val="0"/>
          <w:sz w:val="24"/>
          <w:szCs w:val="24"/>
        </w:rPr>
        <w:t>transobjects</w:t>
      </w:r>
      <w:proofErr w:type="spellEnd"/>
      <w:r w:rsidRPr="004F29FB">
        <w:rPr>
          <w:b w:val="0"/>
          <w:sz w:val="24"/>
          <w:szCs w:val="24"/>
        </w:rPr>
        <w:t xml:space="preserve"> </w:t>
      </w:r>
      <w:r w:rsidR="007A0D67">
        <w:rPr>
          <w:b w:val="0"/>
          <w:sz w:val="24"/>
          <w:szCs w:val="24"/>
        </w:rPr>
        <w:t>t</w:t>
      </w:r>
      <w:r w:rsidRPr="004F29FB">
        <w:rPr>
          <w:b w:val="0"/>
          <w:sz w:val="24"/>
          <w:szCs w:val="24"/>
        </w:rPr>
        <w:t xml:space="preserve">hrough technological </w:t>
      </w:r>
      <w:r w:rsidR="005B4C87">
        <w:rPr>
          <w:b w:val="0"/>
          <w:sz w:val="24"/>
          <w:szCs w:val="24"/>
        </w:rPr>
        <w:t>engineering</w:t>
      </w:r>
      <w:r w:rsidRPr="004F29FB">
        <w:rPr>
          <w:b w:val="0"/>
          <w:sz w:val="24"/>
          <w:szCs w:val="24"/>
        </w:rPr>
        <w:t xml:space="preserve"> which reposition </w:t>
      </w:r>
      <w:r w:rsidR="005B4C87">
        <w:rPr>
          <w:b w:val="0"/>
          <w:sz w:val="24"/>
          <w:szCs w:val="24"/>
        </w:rPr>
        <w:t xml:space="preserve">the </w:t>
      </w:r>
      <w:r w:rsidRPr="004F29FB">
        <w:rPr>
          <w:b w:val="0"/>
          <w:sz w:val="24"/>
          <w:szCs w:val="24"/>
        </w:rPr>
        <w:t xml:space="preserve">entities as bio-objects </w:t>
      </w:r>
      <w:r w:rsidR="007A0D67">
        <w:rPr>
          <w:b w:val="0"/>
          <w:sz w:val="24"/>
          <w:szCs w:val="24"/>
        </w:rPr>
        <w:t>and</w:t>
      </w:r>
      <w:r w:rsidRPr="004F29FB">
        <w:rPr>
          <w:b w:val="0"/>
          <w:sz w:val="24"/>
          <w:szCs w:val="24"/>
        </w:rPr>
        <w:t xml:space="preserve"> “boundary crawlers”.</w:t>
      </w:r>
      <w:r w:rsidRPr="004F29FB">
        <w:rPr>
          <w:rStyle w:val="FootnoteReference"/>
          <w:b w:val="0"/>
          <w:sz w:val="24"/>
          <w:szCs w:val="24"/>
        </w:rPr>
        <w:footnoteReference w:id="1"/>
      </w:r>
      <w:r w:rsidRPr="004F29FB">
        <w:rPr>
          <w:b w:val="0"/>
          <w:sz w:val="24"/>
          <w:szCs w:val="24"/>
        </w:rPr>
        <w:t xml:space="preserve"> </w:t>
      </w:r>
    </w:p>
    <w:p w:rsidR="007A0D67" w:rsidRDefault="00DF18E3" w:rsidP="007A0D67">
      <w:pPr>
        <w:pStyle w:val="Heading1"/>
        <w:spacing w:line="480" w:lineRule="auto"/>
        <w:ind w:firstLine="720"/>
        <w:rPr>
          <w:b w:val="0"/>
          <w:sz w:val="24"/>
          <w:szCs w:val="24"/>
        </w:rPr>
      </w:pPr>
      <w:r w:rsidRPr="004F29FB">
        <w:rPr>
          <w:b w:val="0"/>
          <w:sz w:val="24"/>
          <w:szCs w:val="24"/>
        </w:rPr>
        <w:t xml:space="preserve">The paper will be divided into two parts. Part one will look at the transgenic animal as a bio-object in the field of science (making contact with entities such as </w:t>
      </w:r>
      <w:proofErr w:type="spellStart"/>
      <w:r w:rsidRPr="004F29FB">
        <w:rPr>
          <w:b w:val="0"/>
          <w:sz w:val="24"/>
          <w:szCs w:val="24"/>
        </w:rPr>
        <w:t>Humouse</w:t>
      </w:r>
      <w:proofErr w:type="spellEnd"/>
      <w:r w:rsidRPr="004F29FB">
        <w:rPr>
          <w:b w:val="0"/>
          <w:sz w:val="24"/>
          <w:szCs w:val="24"/>
        </w:rPr>
        <w:t xml:space="preserve">™ </w:t>
      </w:r>
      <w:r w:rsidR="000E0629" w:rsidRPr="004F29FB">
        <w:rPr>
          <w:b w:val="0"/>
          <w:sz w:val="24"/>
          <w:szCs w:val="24"/>
        </w:rPr>
        <w:t xml:space="preserve">and </w:t>
      </w:r>
      <w:proofErr w:type="spellStart"/>
      <w:r w:rsidR="000E0629" w:rsidRPr="004F29FB">
        <w:rPr>
          <w:b w:val="0"/>
          <w:sz w:val="24"/>
          <w:szCs w:val="24"/>
        </w:rPr>
        <w:t>OncoMouse</w:t>
      </w:r>
      <w:proofErr w:type="spellEnd"/>
      <w:r w:rsidRPr="004F29FB">
        <w:rPr>
          <w:b w:val="0"/>
          <w:sz w:val="24"/>
          <w:szCs w:val="24"/>
        </w:rPr>
        <w:t>™).</w:t>
      </w:r>
      <w:r w:rsidR="007A0D67">
        <w:rPr>
          <w:b w:val="0"/>
          <w:sz w:val="24"/>
          <w:szCs w:val="24"/>
        </w:rPr>
        <w:t xml:space="preserve"> Part two will examine</w:t>
      </w:r>
      <w:r w:rsidRPr="004F29FB">
        <w:rPr>
          <w:b w:val="0"/>
          <w:sz w:val="24"/>
          <w:szCs w:val="24"/>
        </w:rPr>
        <w:t xml:space="preserve"> </w:t>
      </w:r>
      <w:r w:rsidR="007A0D67" w:rsidRPr="004F29FB">
        <w:rPr>
          <w:b w:val="0"/>
          <w:sz w:val="24"/>
          <w:szCs w:val="24"/>
        </w:rPr>
        <w:t xml:space="preserve">the human body as source material by considering transplants and </w:t>
      </w:r>
      <w:r w:rsidR="007A0D67" w:rsidRPr="004F29FB">
        <w:rPr>
          <w:b w:val="0"/>
          <w:bCs w:val="0"/>
          <w:sz w:val="24"/>
          <w:szCs w:val="24"/>
        </w:rPr>
        <w:t>somatic-cell nuclear trans</w:t>
      </w:r>
      <w:r w:rsidR="007A0D67">
        <w:rPr>
          <w:b w:val="0"/>
          <w:bCs w:val="0"/>
          <w:sz w:val="24"/>
          <w:szCs w:val="24"/>
        </w:rPr>
        <w:t xml:space="preserve">fer, </w:t>
      </w:r>
      <w:r w:rsidR="007A0D67" w:rsidRPr="004F29FB">
        <w:rPr>
          <w:b w:val="0"/>
          <w:sz w:val="24"/>
          <w:szCs w:val="24"/>
        </w:rPr>
        <w:t xml:space="preserve">technologically </w:t>
      </w:r>
      <w:r w:rsidR="007A0D67">
        <w:rPr>
          <w:b w:val="0"/>
          <w:sz w:val="24"/>
          <w:szCs w:val="24"/>
        </w:rPr>
        <w:t>en</w:t>
      </w:r>
      <w:r w:rsidR="007A0D67" w:rsidRPr="004F29FB">
        <w:rPr>
          <w:b w:val="0"/>
          <w:sz w:val="24"/>
          <w:szCs w:val="24"/>
        </w:rPr>
        <w:t xml:space="preserve">hanced </w:t>
      </w:r>
      <w:r w:rsidR="007A0D67">
        <w:rPr>
          <w:b w:val="0"/>
          <w:sz w:val="24"/>
          <w:szCs w:val="24"/>
        </w:rPr>
        <w:t xml:space="preserve">embryogenesis and </w:t>
      </w:r>
      <w:r w:rsidR="005B4C87">
        <w:rPr>
          <w:b w:val="0"/>
          <w:sz w:val="24"/>
          <w:szCs w:val="24"/>
        </w:rPr>
        <w:t>bodies</w:t>
      </w:r>
      <w:r w:rsidR="007A0D67">
        <w:rPr>
          <w:b w:val="0"/>
          <w:sz w:val="24"/>
          <w:szCs w:val="24"/>
        </w:rPr>
        <w:t xml:space="preserve"> as test subject</w:t>
      </w:r>
      <w:r w:rsidR="005B4C87">
        <w:rPr>
          <w:b w:val="0"/>
          <w:sz w:val="24"/>
          <w:szCs w:val="24"/>
        </w:rPr>
        <w:t>s</w:t>
      </w:r>
      <w:r w:rsidR="007A0D67">
        <w:rPr>
          <w:b w:val="0"/>
          <w:sz w:val="24"/>
          <w:szCs w:val="24"/>
        </w:rPr>
        <w:t xml:space="preserve"> </w:t>
      </w:r>
      <w:r w:rsidR="005B4C87">
        <w:rPr>
          <w:b w:val="0"/>
          <w:sz w:val="24"/>
          <w:szCs w:val="24"/>
        </w:rPr>
        <w:t xml:space="preserve">and </w:t>
      </w:r>
      <w:r w:rsidR="007A0D67">
        <w:rPr>
          <w:b w:val="0"/>
          <w:sz w:val="24"/>
          <w:szCs w:val="24"/>
        </w:rPr>
        <w:t>laborator</w:t>
      </w:r>
      <w:r w:rsidR="005B4C87">
        <w:rPr>
          <w:b w:val="0"/>
          <w:sz w:val="24"/>
          <w:szCs w:val="24"/>
        </w:rPr>
        <w:t>ies</w:t>
      </w:r>
      <w:r w:rsidR="007A0D67" w:rsidRPr="004F29FB">
        <w:rPr>
          <w:b w:val="0"/>
          <w:sz w:val="24"/>
          <w:szCs w:val="24"/>
        </w:rPr>
        <w:t xml:space="preserve">. </w:t>
      </w:r>
      <w:r w:rsidR="003B0EF8">
        <w:rPr>
          <w:b w:val="0"/>
          <w:sz w:val="24"/>
          <w:szCs w:val="24"/>
        </w:rPr>
        <w:t>I consider how</w:t>
      </w:r>
      <w:r w:rsidR="005B4C87" w:rsidRPr="004F29FB">
        <w:rPr>
          <w:b w:val="0"/>
          <w:sz w:val="24"/>
          <w:szCs w:val="24"/>
        </w:rPr>
        <w:t xml:space="preserve"> society conceptualizes these entities as an amalgamation of biology, use value and technology</w:t>
      </w:r>
    </w:p>
    <w:p w:rsidR="009334CD" w:rsidRPr="004F29FB" w:rsidRDefault="007A0D67" w:rsidP="007A0D67">
      <w:pPr>
        <w:pStyle w:val="Heading1"/>
        <w:spacing w:line="480" w:lineRule="auto"/>
        <w:ind w:firstLine="720"/>
        <w:rPr>
          <w:sz w:val="24"/>
          <w:szCs w:val="24"/>
        </w:rPr>
      </w:pPr>
      <w:r>
        <w:rPr>
          <w:b w:val="0"/>
          <w:sz w:val="24"/>
          <w:szCs w:val="24"/>
        </w:rPr>
        <w:t>Although the paper participates in the cyborg debate, I push beyond this definition to argue that</w:t>
      </w:r>
      <w:r w:rsidRPr="004F29FB">
        <w:rPr>
          <w:b w:val="0"/>
          <w:sz w:val="24"/>
          <w:szCs w:val="24"/>
        </w:rPr>
        <w:t xml:space="preserve"> ‘bio-objects’ </w:t>
      </w:r>
      <w:r w:rsidR="003B0EF8">
        <w:rPr>
          <w:b w:val="0"/>
          <w:sz w:val="24"/>
          <w:szCs w:val="24"/>
        </w:rPr>
        <w:t xml:space="preserve">currently </w:t>
      </w:r>
      <w:r w:rsidRPr="004F29FB">
        <w:rPr>
          <w:b w:val="0"/>
          <w:sz w:val="24"/>
          <w:szCs w:val="24"/>
        </w:rPr>
        <w:t>occupy a ‘no space’ through incomparable hybridization</w:t>
      </w:r>
      <w:r>
        <w:rPr>
          <w:b w:val="0"/>
          <w:sz w:val="24"/>
          <w:szCs w:val="24"/>
        </w:rPr>
        <w:t xml:space="preserve">. I argue that </w:t>
      </w:r>
      <w:r w:rsidR="00DF18E3" w:rsidRPr="004F29FB">
        <w:rPr>
          <w:b w:val="0"/>
          <w:sz w:val="24"/>
          <w:szCs w:val="24"/>
        </w:rPr>
        <w:t xml:space="preserve">the “boundary crawler” straddles an impossible space and is </w:t>
      </w:r>
      <w:r w:rsidR="005B4C87">
        <w:rPr>
          <w:b w:val="0"/>
          <w:sz w:val="24"/>
          <w:szCs w:val="24"/>
        </w:rPr>
        <w:t>impossible</w:t>
      </w:r>
      <w:r w:rsidR="00DF18E3" w:rsidRPr="004F29FB">
        <w:rPr>
          <w:b w:val="0"/>
          <w:sz w:val="24"/>
          <w:szCs w:val="24"/>
        </w:rPr>
        <w:t xml:space="preserve"> to locate in </w:t>
      </w:r>
      <w:r w:rsidR="000E0629" w:rsidRPr="004F29FB">
        <w:rPr>
          <w:b w:val="0"/>
          <w:sz w:val="24"/>
          <w:szCs w:val="24"/>
        </w:rPr>
        <w:t>existing</w:t>
      </w:r>
      <w:r w:rsidR="00DF18E3" w:rsidRPr="004F29FB">
        <w:rPr>
          <w:b w:val="0"/>
          <w:sz w:val="24"/>
          <w:szCs w:val="24"/>
        </w:rPr>
        <w:t xml:space="preserve"> </w:t>
      </w:r>
      <w:r w:rsidR="000E0629" w:rsidRPr="004F29FB">
        <w:rPr>
          <w:b w:val="0"/>
          <w:sz w:val="24"/>
          <w:szCs w:val="24"/>
        </w:rPr>
        <w:t>binaries</w:t>
      </w:r>
      <w:r>
        <w:rPr>
          <w:b w:val="0"/>
          <w:sz w:val="24"/>
          <w:szCs w:val="24"/>
        </w:rPr>
        <w:t xml:space="preserve"> of </w:t>
      </w:r>
      <w:r w:rsidR="00DF18E3" w:rsidRPr="004F29FB">
        <w:rPr>
          <w:b w:val="0"/>
          <w:sz w:val="24"/>
          <w:szCs w:val="24"/>
        </w:rPr>
        <w:t>biology/technology, natural/manufactured and ‘priceless life’/economic value</w:t>
      </w:r>
      <w:r>
        <w:rPr>
          <w:b w:val="0"/>
          <w:sz w:val="24"/>
          <w:szCs w:val="24"/>
        </w:rPr>
        <w:t xml:space="preserve">. </w:t>
      </w:r>
      <w:r w:rsidR="000E0629" w:rsidRPr="004F29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As the bio-object is engineered specifically for scientific and economic </w:t>
      </w:r>
      <w:r w:rsidR="005B4C87">
        <w:rPr>
          <w:b w:val="0"/>
          <w:sz w:val="24"/>
          <w:szCs w:val="24"/>
        </w:rPr>
        <w:t>use</w:t>
      </w:r>
      <w:r>
        <w:rPr>
          <w:b w:val="0"/>
          <w:sz w:val="24"/>
          <w:szCs w:val="24"/>
        </w:rPr>
        <w:t>, then the cyborg definition becomes complicated as the entity is ‘objectified’ as malleable base-matter</w:t>
      </w:r>
      <w:r w:rsidR="00017AE8">
        <w:rPr>
          <w:b w:val="0"/>
          <w:sz w:val="24"/>
          <w:szCs w:val="24"/>
        </w:rPr>
        <w:t xml:space="preserve"> rather than what Donna Haraway </w:t>
      </w:r>
      <w:r w:rsidR="005B4C87">
        <w:rPr>
          <w:b w:val="0"/>
          <w:sz w:val="24"/>
          <w:szCs w:val="24"/>
        </w:rPr>
        <w:t>envision</w:t>
      </w:r>
      <w:r w:rsidR="003B0EF8">
        <w:rPr>
          <w:b w:val="0"/>
          <w:sz w:val="24"/>
          <w:szCs w:val="24"/>
        </w:rPr>
        <w:t>s</w:t>
      </w:r>
      <w:r w:rsidR="00017AE8">
        <w:rPr>
          <w:b w:val="0"/>
          <w:sz w:val="24"/>
          <w:szCs w:val="24"/>
        </w:rPr>
        <w:t xml:space="preserve"> as </w:t>
      </w:r>
      <w:r w:rsidR="005B4C87">
        <w:rPr>
          <w:b w:val="0"/>
          <w:sz w:val="24"/>
          <w:szCs w:val="24"/>
        </w:rPr>
        <w:t xml:space="preserve">the </w:t>
      </w:r>
      <w:r w:rsidR="00017AE8">
        <w:rPr>
          <w:b w:val="0"/>
          <w:sz w:val="24"/>
          <w:szCs w:val="24"/>
        </w:rPr>
        <w:t>celebratory reimagining of bio-forms</w:t>
      </w:r>
      <w:r>
        <w:rPr>
          <w:b w:val="0"/>
          <w:sz w:val="24"/>
          <w:szCs w:val="24"/>
        </w:rPr>
        <w:t xml:space="preserve">. </w:t>
      </w:r>
      <w:r w:rsidR="005B4C87">
        <w:rPr>
          <w:b w:val="0"/>
          <w:sz w:val="24"/>
          <w:szCs w:val="24"/>
        </w:rPr>
        <w:t>Bio-objectification</w:t>
      </w:r>
      <w:r w:rsidR="00017AE8">
        <w:rPr>
          <w:b w:val="0"/>
          <w:sz w:val="24"/>
          <w:szCs w:val="24"/>
        </w:rPr>
        <w:t xml:space="preserve"> further </w:t>
      </w:r>
      <w:r>
        <w:rPr>
          <w:b w:val="0"/>
          <w:sz w:val="24"/>
          <w:szCs w:val="24"/>
        </w:rPr>
        <w:t xml:space="preserve">impacts notions of </w:t>
      </w:r>
      <w:r w:rsidR="00017AE8">
        <w:rPr>
          <w:b w:val="0"/>
          <w:sz w:val="24"/>
          <w:szCs w:val="24"/>
        </w:rPr>
        <w:t>(trans</w:t>
      </w:r>
      <w:proofErr w:type="gramStart"/>
      <w:r w:rsidR="00017AE8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identity</w:t>
      </w:r>
      <w:proofErr w:type="gramEnd"/>
      <w:r>
        <w:rPr>
          <w:b w:val="0"/>
          <w:sz w:val="24"/>
          <w:szCs w:val="24"/>
        </w:rPr>
        <w:t xml:space="preserve"> and </w:t>
      </w:r>
      <w:r w:rsidR="00017AE8">
        <w:rPr>
          <w:b w:val="0"/>
          <w:sz w:val="24"/>
          <w:szCs w:val="24"/>
        </w:rPr>
        <w:t>(trans)</w:t>
      </w:r>
      <w:r>
        <w:rPr>
          <w:b w:val="0"/>
          <w:sz w:val="24"/>
          <w:szCs w:val="24"/>
        </w:rPr>
        <w:t xml:space="preserve">gender through </w:t>
      </w:r>
      <w:r w:rsidR="003B0EF8">
        <w:rPr>
          <w:b w:val="0"/>
          <w:sz w:val="24"/>
          <w:szCs w:val="24"/>
        </w:rPr>
        <w:t>reducing entities to</w:t>
      </w:r>
      <w:r w:rsidR="00017AE8">
        <w:rPr>
          <w:b w:val="0"/>
          <w:sz w:val="24"/>
          <w:szCs w:val="24"/>
        </w:rPr>
        <w:t xml:space="preserve"> </w:t>
      </w:r>
      <w:r w:rsidR="003B0EF8">
        <w:rPr>
          <w:b w:val="0"/>
          <w:sz w:val="24"/>
          <w:szCs w:val="24"/>
        </w:rPr>
        <w:t>commodities</w:t>
      </w:r>
      <w:r>
        <w:rPr>
          <w:b w:val="0"/>
          <w:sz w:val="24"/>
          <w:szCs w:val="24"/>
        </w:rPr>
        <w:t xml:space="preserve">. </w:t>
      </w:r>
      <w:r w:rsidR="000E0629" w:rsidRPr="004F29FB">
        <w:rPr>
          <w:b w:val="0"/>
          <w:sz w:val="24"/>
          <w:szCs w:val="24"/>
        </w:rPr>
        <w:t xml:space="preserve"> </w:t>
      </w:r>
    </w:p>
    <w:sectPr w:rsidR="009334CD" w:rsidRPr="004F29FB" w:rsidSect="00836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02" w:rsidRDefault="00CC5002" w:rsidP="009334CD">
      <w:pPr>
        <w:spacing w:after="0" w:line="240" w:lineRule="auto"/>
      </w:pPr>
      <w:r>
        <w:separator/>
      </w:r>
    </w:p>
  </w:endnote>
  <w:endnote w:type="continuationSeparator" w:id="0">
    <w:p w:rsidR="00CC5002" w:rsidRDefault="00CC5002" w:rsidP="0093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02" w:rsidRDefault="00CC5002" w:rsidP="009334CD">
      <w:pPr>
        <w:spacing w:after="0" w:line="240" w:lineRule="auto"/>
      </w:pPr>
      <w:r>
        <w:separator/>
      </w:r>
    </w:p>
  </w:footnote>
  <w:footnote w:type="continuationSeparator" w:id="0">
    <w:p w:rsidR="00CC5002" w:rsidRDefault="00CC5002" w:rsidP="009334CD">
      <w:pPr>
        <w:spacing w:after="0" w:line="240" w:lineRule="auto"/>
      </w:pPr>
      <w:r>
        <w:continuationSeparator/>
      </w:r>
    </w:p>
  </w:footnote>
  <w:footnote w:id="1">
    <w:p w:rsidR="0053478C" w:rsidRPr="00036A63" w:rsidRDefault="0053478C" w:rsidP="0053478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36A6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36A63">
        <w:rPr>
          <w:rFonts w:ascii="Times New Roman" w:hAnsi="Times New Roman" w:cs="Times New Roman"/>
          <w:sz w:val="20"/>
          <w:szCs w:val="20"/>
        </w:rPr>
        <w:t xml:space="preserve"> </w:t>
      </w:r>
      <w:r w:rsidR="000E0629">
        <w:rPr>
          <w:rFonts w:ascii="Times New Roman" w:hAnsi="Times New Roman" w:cs="Times New Roman"/>
          <w:sz w:val="20"/>
          <w:szCs w:val="20"/>
        </w:rPr>
        <w:t xml:space="preserve">Term employed </w:t>
      </w:r>
      <w:proofErr w:type="gramStart"/>
      <w:r w:rsidR="000E0629">
        <w:rPr>
          <w:rFonts w:ascii="Times New Roman" w:hAnsi="Times New Roman" w:cs="Times New Roman"/>
          <w:sz w:val="20"/>
          <w:szCs w:val="20"/>
        </w:rPr>
        <w:t>by:</w:t>
      </w:r>
      <w:proofErr w:type="gramEnd"/>
      <w:r w:rsidR="000E0629">
        <w:rPr>
          <w:rFonts w:ascii="Times New Roman" w:hAnsi="Times New Roman" w:cs="Times New Roman"/>
          <w:sz w:val="20"/>
          <w:szCs w:val="20"/>
        </w:rPr>
        <w:t xml:space="preserve"> </w:t>
      </w:r>
      <w:r w:rsidRPr="00036A63">
        <w:rPr>
          <w:rFonts w:ascii="Times New Roman" w:hAnsi="Times New Roman" w:cs="Times New Roman"/>
          <w:sz w:val="20"/>
          <w:szCs w:val="20"/>
        </w:rPr>
        <w:t xml:space="preserve">Tora Holmberg and </w:t>
      </w:r>
      <w:proofErr w:type="spellStart"/>
      <w:r w:rsidRPr="00036A63">
        <w:rPr>
          <w:rFonts w:ascii="Times New Roman" w:hAnsi="Times New Roman" w:cs="Times New Roman"/>
          <w:sz w:val="20"/>
          <w:szCs w:val="20"/>
        </w:rPr>
        <w:t>Malin</w:t>
      </w:r>
      <w:proofErr w:type="spellEnd"/>
      <w:r w:rsidRPr="00036A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6A63">
        <w:rPr>
          <w:rFonts w:ascii="Times New Roman" w:hAnsi="Times New Roman" w:cs="Times New Roman"/>
          <w:sz w:val="20"/>
          <w:szCs w:val="20"/>
        </w:rPr>
        <w:t>Ideland</w:t>
      </w:r>
      <w:proofErr w:type="spellEnd"/>
      <w:r w:rsidRPr="00036A63">
        <w:rPr>
          <w:rFonts w:ascii="Times New Roman" w:hAnsi="Times New Roman" w:cs="Times New Roman"/>
          <w:sz w:val="20"/>
          <w:szCs w:val="20"/>
        </w:rPr>
        <w:t xml:space="preserve">, ‘Challenging Bio-objectification: Adding Noise to Transgenic Silences’, in </w:t>
      </w:r>
      <w:r w:rsidRPr="00036A63">
        <w:rPr>
          <w:rFonts w:ascii="Times New Roman" w:hAnsi="Times New Roman" w:cs="Times New Roman"/>
          <w:i/>
          <w:sz w:val="20"/>
          <w:szCs w:val="20"/>
        </w:rPr>
        <w:t>Bio-objects: Life in the 21</w:t>
      </w:r>
      <w:r w:rsidRPr="00036A63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036A63">
        <w:rPr>
          <w:rFonts w:ascii="Times New Roman" w:hAnsi="Times New Roman" w:cs="Times New Roman"/>
          <w:i/>
          <w:sz w:val="20"/>
          <w:szCs w:val="20"/>
        </w:rPr>
        <w:t xml:space="preserve"> Century</w:t>
      </w:r>
      <w:r w:rsidRPr="00036A63">
        <w:rPr>
          <w:rFonts w:ascii="Times New Roman" w:hAnsi="Times New Roman" w:cs="Times New Roman"/>
          <w:sz w:val="20"/>
          <w:szCs w:val="20"/>
        </w:rPr>
        <w:t xml:space="preserve">, ed. by Niki </w:t>
      </w:r>
      <w:proofErr w:type="spellStart"/>
      <w:r w:rsidRPr="00036A63">
        <w:rPr>
          <w:rFonts w:ascii="Times New Roman" w:hAnsi="Times New Roman" w:cs="Times New Roman"/>
          <w:sz w:val="20"/>
          <w:szCs w:val="20"/>
        </w:rPr>
        <w:t>Vermeulen</w:t>
      </w:r>
      <w:proofErr w:type="spellEnd"/>
      <w:r w:rsidRPr="00036A6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36A63">
        <w:rPr>
          <w:rFonts w:ascii="Times New Roman" w:hAnsi="Times New Roman" w:cs="Times New Roman"/>
          <w:sz w:val="20"/>
          <w:szCs w:val="20"/>
        </w:rPr>
        <w:t>Sakari</w:t>
      </w:r>
      <w:proofErr w:type="spellEnd"/>
      <w:r w:rsidRPr="00036A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6A63">
        <w:rPr>
          <w:rFonts w:ascii="Times New Roman" w:hAnsi="Times New Roman" w:cs="Times New Roman"/>
          <w:sz w:val="20"/>
          <w:szCs w:val="20"/>
        </w:rPr>
        <w:t>Tamminen</w:t>
      </w:r>
      <w:proofErr w:type="spellEnd"/>
      <w:r w:rsidRPr="00036A63">
        <w:rPr>
          <w:rFonts w:ascii="Times New Roman" w:hAnsi="Times New Roman" w:cs="Times New Roman"/>
          <w:sz w:val="20"/>
          <w:szCs w:val="20"/>
        </w:rPr>
        <w:t xml:space="preserve">, and Andrew Webster (Surrey: </w:t>
      </w:r>
      <w:proofErr w:type="spellStart"/>
      <w:r w:rsidRPr="00036A63">
        <w:rPr>
          <w:rFonts w:ascii="Times New Roman" w:hAnsi="Times New Roman" w:cs="Times New Roman"/>
          <w:sz w:val="20"/>
          <w:szCs w:val="20"/>
        </w:rPr>
        <w:t>Ashgate</w:t>
      </w:r>
      <w:proofErr w:type="spellEnd"/>
      <w:r w:rsidRPr="00036A63">
        <w:rPr>
          <w:rFonts w:ascii="Times New Roman" w:hAnsi="Times New Roman" w:cs="Times New Roman"/>
          <w:sz w:val="20"/>
          <w:szCs w:val="20"/>
        </w:rPr>
        <w:t>, 2012), pp. 13- 26, p. 14.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CD"/>
    <w:rsid w:val="00017AE8"/>
    <w:rsid w:val="00020B86"/>
    <w:rsid w:val="000A5ECD"/>
    <w:rsid w:val="000E0629"/>
    <w:rsid w:val="003B0EF8"/>
    <w:rsid w:val="003C0EF9"/>
    <w:rsid w:val="00456E3A"/>
    <w:rsid w:val="004F29FB"/>
    <w:rsid w:val="0053478C"/>
    <w:rsid w:val="005B4C87"/>
    <w:rsid w:val="00760628"/>
    <w:rsid w:val="007A0D67"/>
    <w:rsid w:val="007C4AC1"/>
    <w:rsid w:val="00836738"/>
    <w:rsid w:val="009334CD"/>
    <w:rsid w:val="009627C7"/>
    <w:rsid w:val="00A23B80"/>
    <w:rsid w:val="00AD1A03"/>
    <w:rsid w:val="00AE3206"/>
    <w:rsid w:val="00AF16B1"/>
    <w:rsid w:val="00B438B2"/>
    <w:rsid w:val="00BF34F5"/>
    <w:rsid w:val="00CC5002"/>
    <w:rsid w:val="00DF18E3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2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9334CD"/>
    <w:rPr>
      <w:vertAlign w:val="superscript"/>
    </w:rPr>
  </w:style>
  <w:style w:type="paragraph" w:styleId="NoSpacing">
    <w:name w:val="No Spacing"/>
    <w:link w:val="NoSpacingChar"/>
    <w:uiPriority w:val="1"/>
    <w:qFormat/>
    <w:rsid w:val="009334C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9334CD"/>
  </w:style>
  <w:style w:type="character" w:customStyle="1" w:styleId="Heading1Char">
    <w:name w:val="Heading 1 Char"/>
    <w:basedOn w:val="DefaultParagraphFont"/>
    <w:link w:val="Heading1"/>
    <w:uiPriority w:val="9"/>
    <w:rsid w:val="004F29F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2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9334CD"/>
    <w:rPr>
      <w:vertAlign w:val="superscript"/>
    </w:rPr>
  </w:style>
  <w:style w:type="paragraph" w:styleId="NoSpacing">
    <w:name w:val="No Spacing"/>
    <w:link w:val="NoSpacingChar"/>
    <w:uiPriority w:val="1"/>
    <w:qFormat/>
    <w:rsid w:val="009334C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9334CD"/>
  </w:style>
  <w:style w:type="character" w:customStyle="1" w:styleId="Heading1Char">
    <w:name w:val="Heading 1 Char"/>
    <w:basedOn w:val="DefaultParagraphFont"/>
    <w:link w:val="Heading1"/>
    <w:uiPriority w:val="9"/>
    <w:rsid w:val="004F29F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</cp:lastModifiedBy>
  <cp:revision>2</cp:revision>
  <dcterms:created xsi:type="dcterms:W3CDTF">2016-10-29T19:53:00Z</dcterms:created>
  <dcterms:modified xsi:type="dcterms:W3CDTF">2016-10-29T19:53:00Z</dcterms:modified>
</cp:coreProperties>
</file>